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28692D">
          <w:r w:rsidRPr="0028692D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style="mso-next-textbox:#Rectangle 5" inset="18pt,108pt,36pt">
                      <w:txbxConten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VOLEIBOL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933929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 style="mso-next-textbox:#Rectangle 13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F94A43" w:rsidRDefault="002048D8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style="mso-next-textbox:#Rectangle 19" inset=",0,,0">
                      <w:txbxContent>
                        <w:p w:rsidR="00F94A43" w:rsidRDefault="00F94A43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640578">
        <w:t>VOLEIBOL</w:t>
      </w:r>
    </w:p>
    <w:p w:rsidR="0072717E" w:rsidRPr="00933929" w:rsidRDefault="0072717E">
      <w:pPr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933929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933929" w:rsidRDefault="0072717E" w:rsidP="004B7F5B">
            <w:pPr>
              <w:jc w:val="right"/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933929" w:rsidRDefault="00640578" w:rsidP="00640578">
            <w:pPr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4503</w:t>
            </w:r>
            <w:bookmarkStart w:id="1" w:name="_GoBack"/>
            <w:bookmarkEnd w:id="1"/>
          </w:p>
        </w:tc>
        <w:tc>
          <w:tcPr>
            <w:tcW w:w="2629" w:type="dxa"/>
          </w:tcPr>
          <w:p w:rsidR="0072717E" w:rsidRPr="00933929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933929" w:rsidRDefault="00EA6E42" w:rsidP="004B7F5B">
            <w:pPr>
              <w:jc w:val="right"/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933929" w:rsidRDefault="0047122F">
            <w:pPr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Actividades físicas, deportivas y recreativas</w:t>
            </w:r>
          </w:p>
          <w:p w:rsidR="00EA6E42" w:rsidRPr="00933929" w:rsidRDefault="00EA6E42">
            <w:pPr>
              <w:rPr>
                <w:sz w:val="20"/>
                <w:szCs w:val="20"/>
              </w:rPr>
            </w:pPr>
          </w:p>
        </w:tc>
      </w:tr>
      <w:tr w:rsidR="0072717E" w:rsidRPr="00933929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933929" w:rsidRDefault="0072717E" w:rsidP="004B7F5B">
            <w:pPr>
              <w:jc w:val="right"/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933929" w:rsidRDefault="002A40CF" w:rsidP="00C53D99">
            <w:pPr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933929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933929" w:rsidRDefault="0072717E" w:rsidP="004B7F5B">
            <w:pPr>
              <w:jc w:val="right"/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933929" w:rsidRDefault="0072717E">
            <w:pPr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933929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933929" w:rsidRDefault="0072717E" w:rsidP="004B7F5B">
            <w:pPr>
              <w:jc w:val="right"/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933929" w:rsidRDefault="003755E1">
            <w:pPr>
              <w:rPr>
                <w:sz w:val="20"/>
                <w:szCs w:val="20"/>
              </w:rPr>
            </w:pPr>
            <w:r w:rsidRPr="00933929">
              <w:rPr>
                <w:sz w:val="20"/>
                <w:szCs w:val="20"/>
              </w:rPr>
              <w:t>54</w:t>
            </w:r>
            <w:r w:rsidR="0072717E" w:rsidRPr="00933929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933929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933929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933929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933929" w:rsidRDefault="0072717E">
      <w:pPr>
        <w:rPr>
          <w:sz w:val="20"/>
          <w:szCs w:val="20"/>
        </w:rPr>
      </w:pPr>
    </w:p>
    <w:p w:rsidR="0072717E" w:rsidRPr="00933929" w:rsidRDefault="0072717E">
      <w:pPr>
        <w:rPr>
          <w:sz w:val="20"/>
          <w:szCs w:val="20"/>
        </w:rPr>
      </w:pPr>
    </w:p>
    <w:p w:rsidR="0072717E" w:rsidRPr="00933929" w:rsidRDefault="0072717E">
      <w:pPr>
        <w:rPr>
          <w:sz w:val="20"/>
          <w:szCs w:val="20"/>
        </w:rPr>
      </w:pPr>
    </w:p>
    <w:p w:rsidR="0072717E" w:rsidRPr="00933929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640578" w:rsidRPr="00933929">
        <w:rPr>
          <w:rFonts w:cs="EurekaSans-Regular,Bold"/>
          <w:bCs/>
          <w:sz w:val="20"/>
          <w:szCs w:val="20"/>
        </w:rPr>
        <w:t>Voleibol</w:t>
      </w:r>
      <w:r w:rsidR="00C53D99" w:rsidRPr="00933929">
        <w:rPr>
          <w:rFonts w:cs="EurekaSans-Regular,Bold"/>
          <w:bCs/>
          <w:sz w:val="20"/>
          <w:szCs w:val="20"/>
        </w:rPr>
        <w:t xml:space="preserve"> </w:t>
      </w:r>
      <w:r w:rsidRPr="00933929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933929" w:rsidRDefault="0072717E">
      <w:pPr>
        <w:rPr>
          <w:sz w:val="20"/>
          <w:szCs w:val="20"/>
        </w:rPr>
      </w:pPr>
    </w:p>
    <w:p w:rsidR="0072717E" w:rsidRPr="00933929" w:rsidRDefault="0072717E">
      <w:pPr>
        <w:rPr>
          <w:sz w:val="20"/>
          <w:szCs w:val="20"/>
        </w:rPr>
      </w:pPr>
    </w:p>
    <w:p w:rsidR="0072717E" w:rsidRPr="00933929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933929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933929">
            <w:rPr>
              <w:sz w:val="20"/>
              <w:szCs w:val="20"/>
              <w:lang w:val="es-ES"/>
            </w:rPr>
            <w:t>Contenido</w:t>
          </w:r>
        </w:p>
        <w:p w:rsidR="00287F3E" w:rsidRPr="00933929" w:rsidRDefault="0028692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28692D">
            <w:rPr>
              <w:sz w:val="20"/>
              <w:szCs w:val="20"/>
            </w:rPr>
            <w:fldChar w:fldCharType="begin"/>
          </w:r>
          <w:r w:rsidR="00287F3E" w:rsidRPr="00933929">
            <w:rPr>
              <w:sz w:val="20"/>
              <w:szCs w:val="20"/>
            </w:rPr>
            <w:instrText xml:space="preserve"> TOC \o "1-3" \h \z \u </w:instrText>
          </w:r>
          <w:r w:rsidRPr="0028692D">
            <w:rPr>
              <w:sz w:val="20"/>
              <w:szCs w:val="20"/>
            </w:rPr>
            <w:fldChar w:fldCharType="separate"/>
          </w:r>
        </w:p>
        <w:p w:rsidR="00287F3E" w:rsidRPr="00925EEC" w:rsidRDefault="0028692D">
          <w:pPr>
            <w:pStyle w:val="TDC1"/>
            <w:tabs>
              <w:tab w:val="right" w:leader="dot" w:pos="12996"/>
            </w:tabs>
            <w:rPr>
              <w:noProof/>
              <w:vanish/>
              <w:sz w:val="20"/>
              <w:szCs w:val="20"/>
              <w:specVanish/>
            </w:rPr>
          </w:pPr>
          <w:hyperlink w:anchor="_Toc318256593" w:history="1">
            <w:r w:rsidR="00287F3E" w:rsidRPr="00933929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933929">
              <w:rPr>
                <w:noProof/>
                <w:webHidden/>
                <w:sz w:val="20"/>
                <w:szCs w:val="20"/>
              </w:rPr>
              <w:tab/>
            </w:r>
            <w:r w:rsidR="00526ED9">
              <w:rPr>
                <w:noProof/>
                <w:webHidden/>
                <w:sz w:val="20"/>
                <w:szCs w:val="20"/>
              </w:rPr>
              <w:t>2</w:t>
            </w:r>
          </w:hyperlink>
        </w:p>
        <w:p w:rsidR="00925EEC" w:rsidRDefault="00925EEC">
          <w:pPr>
            <w:pStyle w:val="TDC1"/>
            <w:tabs>
              <w:tab w:val="right" w:leader="dot" w:pos="12996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</w:p>
        <w:p w:rsidR="00287F3E" w:rsidRPr="00933929" w:rsidRDefault="0028692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933929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933929">
              <w:rPr>
                <w:noProof/>
                <w:webHidden/>
                <w:sz w:val="20"/>
                <w:szCs w:val="20"/>
              </w:rPr>
              <w:tab/>
            </w:r>
            <w:r w:rsidR="00526ED9">
              <w:rPr>
                <w:noProof/>
                <w:webHidden/>
                <w:sz w:val="20"/>
                <w:szCs w:val="20"/>
              </w:rPr>
              <w:t>5</w:t>
            </w:r>
          </w:hyperlink>
        </w:p>
        <w:p w:rsidR="00287F3E" w:rsidRPr="00933929" w:rsidRDefault="0028692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933929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933929">
              <w:rPr>
                <w:noProof/>
                <w:webHidden/>
                <w:sz w:val="20"/>
                <w:szCs w:val="20"/>
              </w:rPr>
              <w:tab/>
            </w:r>
            <w:r w:rsidR="00526ED9">
              <w:rPr>
                <w:noProof/>
                <w:webHidden/>
                <w:sz w:val="20"/>
                <w:szCs w:val="20"/>
              </w:rPr>
              <w:t>6</w:t>
            </w:r>
          </w:hyperlink>
        </w:p>
        <w:p w:rsidR="00287F3E" w:rsidRPr="00933929" w:rsidRDefault="0028692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933929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933929">
              <w:rPr>
                <w:noProof/>
                <w:webHidden/>
                <w:sz w:val="20"/>
                <w:szCs w:val="20"/>
              </w:rPr>
              <w:tab/>
            </w:r>
            <w:r w:rsidR="00526ED9">
              <w:rPr>
                <w:noProof/>
                <w:webHidden/>
                <w:sz w:val="20"/>
                <w:szCs w:val="20"/>
              </w:rPr>
              <w:t>6</w:t>
            </w:r>
          </w:hyperlink>
        </w:p>
        <w:p w:rsidR="00287F3E" w:rsidRPr="00933929" w:rsidRDefault="00287F3E" w:rsidP="00287F3E">
          <w:pPr>
            <w:rPr>
              <w:sz w:val="20"/>
              <w:szCs w:val="20"/>
            </w:rPr>
          </w:pPr>
          <w:r w:rsidRPr="00933929">
            <w:rPr>
              <w:sz w:val="20"/>
              <w:szCs w:val="20"/>
            </w:rPr>
            <w:t>BLOQUE I</w:t>
          </w:r>
          <w:r w:rsidR="00925EEC">
            <w:rPr>
              <w:sz w:val="20"/>
              <w:szCs w:val="20"/>
            </w:rPr>
            <w:t xml:space="preserve">  </w:t>
          </w:r>
          <w:r w:rsidR="00925EEC" w:rsidRPr="00925EEC">
            <w:rPr>
              <w:rFonts w:cs="Arial"/>
              <w:sz w:val="20"/>
              <w:szCs w:val="20"/>
            </w:rPr>
            <w:t>CONOCE LOS ANTECEDENTES HISTÓRICOS DEL VOLEIBOL.</w:t>
          </w:r>
          <w:r w:rsidRPr="00933929">
            <w:rPr>
              <w:sz w:val="20"/>
              <w:szCs w:val="20"/>
            </w:rPr>
            <w:t>…</w:t>
          </w:r>
          <w:r w:rsidR="00526ED9">
            <w:rPr>
              <w:sz w:val="20"/>
              <w:szCs w:val="20"/>
            </w:rPr>
            <w:t>………………………………………………………………………………...8</w:t>
          </w:r>
        </w:p>
        <w:p w:rsidR="00287F3E" w:rsidRPr="00933929" w:rsidRDefault="00287F3E" w:rsidP="00287F3E">
          <w:pPr>
            <w:rPr>
              <w:sz w:val="20"/>
              <w:szCs w:val="20"/>
            </w:rPr>
          </w:pPr>
          <w:r w:rsidRPr="00933929">
            <w:rPr>
              <w:sz w:val="20"/>
              <w:szCs w:val="20"/>
            </w:rPr>
            <w:t>BLOQUE II</w:t>
          </w:r>
          <w:r w:rsidR="00925EEC">
            <w:rPr>
              <w:sz w:val="20"/>
              <w:szCs w:val="20"/>
            </w:rPr>
            <w:t xml:space="preserve">  </w:t>
          </w:r>
          <w:r w:rsidR="00925EEC" w:rsidRPr="00925EEC">
            <w:rPr>
              <w:rFonts w:cs="Arial"/>
              <w:sz w:val="20"/>
              <w:szCs w:val="20"/>
            </w:rPr>
            <w:t>RECONOCE LA IMPORTANCIA DEL ACONDICIONAMIENTO FÍSICO</w:t>
          </w:r>
          <w:r w:rsidR="00925EEC">
            <w:rPr>
              <w:rFonts w:cs="Arial"/>
              <w:sz w:val="20"/>
              <w:szCs w:val="20"/>
            </w:rPr>
            <w:t>……</w:t>
          </w:r>
          <w:r w:rsidR="00925EEC">
            <w:rPr>
              <w:sz w:val="20"/>
              <w:szCs w:val="20"/>
            </w:rPr>
            <w:t>.</w:t>
          </w:r>
          <w:r w:rsidRPr="00933929">
            <w:rPr>
              <w:sz w:val="20"/>
              <w:szCs w:val="20"/>
            </w:rPr>
            <w:t>…………………………………………………………………1</w:t>
          </w:r>
          <w:r w:rsidR="00526ED9">
            <w:rPr>
              <w:sz w:val="20"/>
              <w:szCs w:val="20"/>
            </w:rPr>
            <w:t>0</w:t>
          </w:r>
        </w:p>
        <w:p w:rsidR="00287F3E" w:rsidRPr="00933929" w:rsidRDefault="00287F3E" w:rsidP="00287F3E">
          <w:pPr>
            <w:rPr>
              <w:sz w:val="20"/>
              <w:szCs w:val="20"/>
            </w:rPr>
          </w:pPr>
          <w:r w:rsidRPr="00933929">
            <w:rPr>
              <w:sz w:val="20"/>
              <w:szCs w:val="20"/>
            </w:rPr>
            <w:t>BLOQUE III</w:t>
          </w:r>
          <w:r w:rsidR="00925EEC">
            <w:rPr>
              <w:sz w:val="20"/>
              <w:szCs w:val="20"/>
            </w:rPr>
            <w:t xml:space="preserve">  </w:t>
          </w:r>
          <w:r w:rsidR="00925EEC" w:rsidRPr="00925EEC">
            <w:rPr>
              <w:rFonts w:cs="Arial"/>
              <w:sz w:val="20"/>
              <w:szCs w:val="20"/>
            </w:rPr>
            <w:t>PRÁCTICA PARA LA EJECUCIÓN CORRECTA DE LAS TÉCNICAS.</w:t>
          </w:r>
          <w:r w:rsidR="00925EEC">
            <w:rPr>
              <w:rFonts w:cs="Arial"/>
              <w:sz w:val="20"/>
              <w:szCs w:val="20"/>
            </w:rPr>
            <w:t>.</w:t>
          </w:r>
          <w:r w:rsidR="00526ED9">
            <w:rPr>
              <w:sz w:val="20"/>
              <w:szCs w:val="20"/>
            </w:rPr>
            <w:t>…………………………………………………………………………12</w:t>
          </w:r>
        </w:p>
        <w:p w:rsidR="00287F3E" w:rsidRPr="00933929" w:rsidRDefault="0028692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933929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933929">
              <w:rPr>
                <w:noProof/>
                <w:webHidden/>
                <w:sz w:val="20"/>
                <w:szCs w:val="20"/>
              </w:rPr>
              <w:tab/>
            </w:r>
            <w:r w:rsidRPr="009339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933929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933929">
              <w:rPr>
                <w:noProof/>
                <w:webHidden/>
                <w:sz w:val="20"/>
                <w:szCs w:val="20"/>
              </w:rPr>
            </w:r>
            <w:r w:rsidRPr="009339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933929">
              <w:rPr>
                <w:noProof/>
                <w:webHidden/>
                <w:sz w:val="20"/>
                <w:szCs w:val="20"/>
              </w:rPr>
              <w:t>1</w:t>
            </w:r>
            <w:r w:rsidRPr="009339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526ED9">
            <w:rPr>
              <w:sz w:val="20"/>
              <w:szCs w:val="20"/>
            </w:rPr>
            <w:t>4</w:t>
          </w:r>
        </w:p>
        <w:p w:rsidR="00287F3E" w:rsidRPr="00933929" w:rsidRDefault="00287F3E" w:rsidP="00287F3E">
          <w:pPr>
            <w:rPr>
              <w:sz w:val="20"/>
              <w:szCs w:val="20"/>
            </w:rPr>
          </w:pPr>
          <w:r w:rsidRPr="00933929">
            <w:rPr>
              <w:sz w:val="20"/>
              <w:szCs w:val="20"/>
            </w:rPr>
            <w:t>DIRECTORIO………………………………………………………………</w:t>
          </w:r>
          <w:r w:rsidR="00526ED9">
            <w:rPr>
              <w:sz w:val="20"/>
              <w:szCs w:val="20"/>
            </w:rPr>
            <w:t>……………………………………………………………………….........................15</w:t>
          </w:r>
        </w:p>
        <w:p w:rsidR="00287F3E" w:rsidRPr="00933929" w:rsidRDefault="0028692D" w:rsidP="00526ED9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933929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933929" w:rsidRDefault="00287F3E" w:rsidP="004B7F5B">
      <w:pPr>
        <w:pStyle w:val="Ttulo1"/>
        <w:rPr>
          <w:sz w:val="20"/>
          <w:szCs w:val="20"/>
        </w:rPr>
      </w:pPr>
      <w:bookmarkStart w:id="2" w:name="_Toc318256593"/>
      <w:r w:rsidRPr="00933929">
        <w:rPr>
          <w:sz w:val="20"/>
          <w:szCs w:val="20"/>
        </w:rPr>
        <w:t>FUNDAMENTACIÓN</w:t>
      </w:r>
      <w:bookmarkEnd w:id="2"/>
    </w:p>
    <w:p w:rsidR="004B7F5B" w:rsidRPr="00933929" w:rsidRDefault="004B7F5B" w:rsidP="004B7F5B">
      <w:pPr>
        <w:rPr>
          <w:sz w:val="20"/>
          <w:szCs w:val="20"/>
        </w:rPr>
      </w:pPr>
    </w:p>
    <w:p w:rsidR="00703DB3" w:rsidRPr="00933929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933929">
        <w:rPr>
          <w:rFonts w:cs="EurekaSans-Regular"/>
          <w:bCs/>
          <w:sz w:val="20"/>
          <w:szCs w:val="20"/>
        </w:rPr>
        <w:t>s</w:t>
      </w:r>
      <w:r w:rsidRPr="00933929">
        <w:rPr>
          <w:rFonts w:cs="EurekaSans-Regular"/>
          <w:bCs/>
          <w:sz w:val="20"/>
          <w:szCs w:val="20"/>
        </w:rPr>
        <w:t xml:space="preserve"> propósito</w:t>
      </w:r>
      <w:r w:rsidR="00FC0454" w:rsidRPr="00933929">
        <w:rPr>
          <w:rFonts w:cs="EurekaSans-Regular"/>
          <w:bCs/>
          <w:sz w:val="20"/>
          <w:szCs w:val="20"/>
        </w:rPr>
        <w:t>s</w:t>
      </w:r>
      <w:r w:rsidR="007F2851" w:rsidRPr="00933929">
        <w:rPr>
          <w:rFonts w:cs="EurekaSans-Regular"/>
          <w:bCs/>
          <w:sz w:val="20"/>
          <w:szCs w:val="20"/>
        </w:rPr>
        <w:t xml:space="preserve"> </w:t>
      </w:r>
      <w:r w:rsidR="00FC0454" w:rsidRPr="00933929">
        <w:rPr>
          <w:rFonts w:cs="EurekaSans-Regular"/>
          <w:bCs/>
          <w:sz w:val="20"/>
          <w:szCs w:val="20"/>
        </w:rPr>
        <w:t xml:space="preserve">fundamentales son </w:t>
      </w:r>
      <w:r w:rsidR="00703DB3" w:rsidRPr="00933929">
        <w:rPr>
          <w:rFonts w:cs="EurekaSans-Regular"/>
          <w:bCs/>
          <w:sz w:val="20"/>
          <w:szCs w:val="20"/>
        </w:rPr>
        <w:t>el r</w:t>
      </w:r>
      <w:r w:rsidR="00703DB3" w:rsidRPr="00933929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933929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933929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933929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933929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933929">
        <w:rPr>
          <w:sz w:val="20"/>
          <w:szCs w:val="20"/>
        </w:rPr>
        <w:t xml:space="preserve"> construcción de un Marco Curricular Común con base en competencias,</w:t>
      </w:r>
      <w:r w:rsidR="00AA7324" w:rsidRPr="00933929">
        <w:rPr>
          <w:sz w:val="20"/>
          <w:szCs w:val="20"/>
        </w:rPr>
        <w:t xml:space="preserve"> </w:t>
      </w:r>
      <w:r w:rsidRPr="00933929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933929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933929">
        <w:rPr>
          <w:sz w:val="20"/>
          <w:szCs w:val="20"/>
        </w:rPr>
        <w:t xml:space="preserve">El primero de los ejes permite </w:t>
      </w:r>
      <w:r w:rsidR="00312DBA" w:rsidRPr="00933929">
        <w:rPr>
          <w:sz w:val="20"/>
          <w:szCs w:val="20"/>
        </w:rPr>
        <w:t>otorgar a</w:t>
      </w:r>
      <w:r w:rsidR="00312DBA" w:rsidRPr="00933929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933929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 xml:space="preserve">Para lograr el perfil de </w:t>
      </w:r>
      <w:r w:rsidR="008B72B5" w:rsidRPr="00933929">
        <w:rPr>
          <w:rFonts w:cs="Arial"/>
          <w:sz w:val="20"/>
          <w:szCs w:val="20"/>
        </w:rPr>
        <w:t>egreso de los estudiantes, se debe promover su</w:t>
      </w:r>
      <w:r w:rsidR="00D9591B" w:rsidRPr="00933929">
        <w:rPr>
          <w:rFonts w:cs="Arial"/>
          <w:sz w:val="20"/>
          <w:szCs w:val="20"/>
        </w:rPr>
        <w:t xml:space="preserve"> desarrollo </w:t>
      </w:r>
      <w:r w:rsidR="0099066B" w:rsidRPr="00933929">
        <w:rPr>
          <w:rFonts w:cs="Arial"/>
          <w:sz w:val="20"/>
          <w:szCs w:val="20"/>
        </w:rPr>
        <w:t>personal y comunitario</w:t>
      </w:r>
      <w:r w:rsidR="008B72B5" w:rsidRPr="00933929">
        <w:rPr>
          <w:rFonts w:cs="Arial"/>
          <w:sz w:val="20"/>
          <w:szCs w:val="20"/>
        </w:rPr>
        <w:t>,para que se desenvuelvan</w:t>
      </w:r>
      <w:r w:rsidR="00F33E11" w:rsidRPr="00933929">
        <w:rPr>
          <w:rFonts w:cs="Arial"/>
          <w:sz w:val="20"/>
          <w:szCs w:val="20"/>
        </w:rPr>
        <w:t xml:space="preserve"> </w:t>
      </w:r>
      <w:r w:rsidR="00D9591B" w:rsidRPr="00933929">
        <w:rPr>
          <w:rFonts w:cs="Arial"/>
          <w:sz w:val="20"/>
          <w:szCs w:val="20"/>
        </w:rPr>
        <w:t>de ma</w:t>
      </w:r>
      <w:r w:rsidR="0099066B" w:rsidRPr="00933929">
        <w:rPr>
          <w:rFonts w:cs="Arial"/>
          <w:sz w:val="20"/>
          <w:szCs w:val="20"/>
        </w:rPr>
        <w:t xml:space="preserve">nera eficiente al incorporarse al </w:t>
      </w:r>
      <w:r w:rsidR="00D9591B" w:rsidRPr="00933929">
        <w:rPr>
          <w:rFonts w:cs="Arial"/>
          <w:sz w:val="20"/>
          <w:szCs w:val="20"/>
        </w:rPr>
        <w:t xml:space="preserve">nivel </w:t>
      </w:r>
      <w:r w:rsidR="0099066B" w:rsidRPr="00933929">
        <w:rPr>
          <w:rFonts w:cs="Arial"/>
          <w:sz w:val="20"/>
          <w:szCs w:val="20"/>
        </w:rPr>
        <w:t>de educación superior</w:t>
      </w:r>
      <w:r w:rsidR="00D9591B" w:rsidRPr="00933929">
        <w:rPr>
          <w:rFonts w:cs="Arial"/>
          <w:sz w:val="20"/>
          <w:szCs w:val="20"/>
        </w:rPr>
        <w:t>, al ámbito productivo y en la vida socia</w:t>
      </w:r>
      <w:r w:rsidR="0099066B" w:rsidRPr="00933929">
        <w:rPr>
          <w:rFonts w:cs="Arial"/>
          <w:sz w:val="20"/>
          <w:szCs w:val="20"/>
        </w:rPr>
        <w:t>l en genera</w:t>
      </w:r>
      <w:r w:rsidR="00D9591B" w:rsidRPr="00933929">
        <w:rPr>
          <w:rFonts w:cs="Arial"/>
          <w:sz w:val="20"/>
          <w:szCs w:val="20"/>
        </w:rPr>
        <w:t xml:space="preserve">l. </w:t>
      </w:r>
      <w:r w:rsidR="008B72B5" w:rsidRPr="00933929">
        <w:rPr>
          <w:rFonts w:cs="Arial"/>
          <w:sz w:val="20"/>
          <w:szCs w:val="20"/>
        </w:rPr>
        <w:t>Por ello</w:t>
      </w:r>
      <w:r w:rsidR="0099066B" w:rsidRPr="00933929">
        <w:rPr>
          <w:rFonts w:cs="Arial"/>
          <w:sz w:val="20"/>
          <w:szCs w:val="20"/>
        </w:rPr>
        <w:t xml:space="preserve">, es importante brindar una educación </w:t>
      </w:r>
      <w:r w:rsidR="00D9591B" w:rsidRPr="00933929">
        <w:rPr>
          <w:rFonts w:cs="Arial"/>
          <w:sz w:val="20"/>
          <w:szCs w:val="20"/>
        </w:rPr>
        <w:t xml:space="preserve">integral </w:t>
      </w:r>
      <w:r w:rsidR="0099066B" w:rsidRPr="00933929">
        <w:rPr>
          <w:rFonts w:cs="Arial"/>
          <w:sz w:val="20"/>
          <w:szCs w:val="20"/>
        </w:rPr>
        <w:t>amplia y diversa</w:t>
      </w:r>
      <w:r w:rsidR="00D9591B" w:rsidRPr="00933929">
        <w:rPr>
          <w:rFonts w:cs="Arial"/>
          <w:sz w:val="20"/>
          <w:szCs w:val="20"/>
        </w:rPr>
        <w:t>, que trasciend</w:t>
      </w:r>
      <w:r w:rsidR="0099066B" w:rsidRPr="00933929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933929">
        <w:rPr>
          <w:rFonts w:cs="Arial"/>
          <w:sz w:val="20"/>
          <w:szCs w:val="20"/>
        </w:rPr>
        <w:t xml:space="preserve">activa y </w:t>
      </w:r>
      <w:r w:rsidR="0099066B" w:rsidRPr="00933929">
        <w:rPr>
          <w:rFonts w:cs="Arial"/>
          <w:sz w:val="20"/>
          <w:szCs w:val="20"/>
        </w:rPr>
        <w:t xml:space="preserve">responsable de su  </w:t>
      </w:r>
      <w:r w:rsidR="00FC0454" w:rsidRPr="00933929">
        <w:rPr>
          <w:rFonts w:cs="Arial"/>
          <w:sz w:val="20"/>
          <w:szCs w:val="20"/>
        </w:rPr>
        <w:t xml:space="preserve">propio </w:t>
      </w:r>
      <w:r w:rsidR="008B72B5" w:rsidRPr="00933929">
        <w:rPr>
          <w:rFonts w:cs="Arial"/>
          <w:sz w:val="20"/>
          <w:szCs w:val="20"/>
        </w:rPr>
        <w:t xml:space="preserve">proceso de aprendizaje, integrando </w:t>
      </w:r>
      <w:r w:rsidR="00D9591B" w:rsidRPr="00933929">
        <w:rPr>
          <w:rFonts w:cs="Arial"/>
          <w:sz w:val="20"/>
          <w:szCs w:val="20"/>
        </w:rPr>
        <w:t xml:space="preserve">un conjunto </w:t>
      </w:r>
      <w:r w:rsidR="006B3DB0" w:rsidRPr="00933929">
        <w:rPr>
          <w:rFonts w:cs="Arial"/>
          <w:sz w:val="20"/>
          <w:szCs w:val="20"/>
        </w:rPr>
        <w:t xml:space="preserve">de rasgos como: la capacidad de </w:t>
      </w:r>
      <w:r w:rsidR="00D9591B" w:rsidRPr="00933929">
        <w:rPr>
          <w:rFonts w:cs="Arial"/>
          <w:sz w:val="20"/>
          <w:szCs w:val="20"/>
        </w:rPr>
        <w:t>análisis, creatividad, autonomía, auto-reflexión, comunicación, esp</w:t>
      </w:r>
      <w:r w:rsidR="006B3DB0" w:rsidRPr="00933929">
        <w:rPr>
          <w:rFonts w:cs="Arial"/>
          <w:sz w:val="20"/>
          <w:szCs w:val="20"/>
        </w:rPr>
        <w:t xml:space="preserve">íritu crítico, responsabilidad, </w:t>
      </w:r>
      <w:r w:rsidR="00D9591B" w:rsidRPr="00933929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933929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 xml:space="preserve">Los rasgos mencionados </w:t>
      </w:r>
      <w:r w:rsidR="00D9591B" w:rsidRPr="00933929">
        <w:rPr>
          <w:rFonts w:cs="Arial"/>
          <w:sz w:val="20"/>
          <w:szCs w:val="20"/>
        </w:rPr>
        <w:t>conforman el Perfil de Egreso del estudiante del Nivel Me</w:t>
      </w:r>
      <w:r w:rsidR="002E0E76" w:rsidRPr="00933929">
        <w:rPr>
          <w:rFonts w:cs="Arial"/>
          <w:sz w:val="20"/>
          <w:szCs w:val="20"/>
        </w:rPr>
        <w:t xml:space="preserve">dio Superior integrado por once </w:t>
      </w:r>
      <w:r w:rsidR="00D9591B" w:rsidRPr="00933929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933929">
        <w:rPr>
          <w:rFonts w:cs="Arial"/>
          <w:sz w:val="20"/>
          <w:szCs w:val="20"/>
        </w:rPr>
        <w:t xml:space="preserve">rasgos y competencias genéricas </w:t>
      </w:r>
      <w:r w:rsidR="00D9591B" w:rsidRPr="00933929">
        <w:rPr>
          <w:rFonts w:cs="Arial"/>
          <w:sz w:val="20"/>
          <w:szCs w:val="20"/>
        </w:rPr>
        <w:t>establecen las bases para que las y los jóvenes se desarrollen individual, social, académica y</w:t>
      </w:r>
      <w:r w:rsidR="00F33E11" w:rsidRPr="00933929">
        <w:rPr>
          <w:rFonts w:cs="Arial"/>
          <w:sz w:val="20"/>
          <w:szCs w:val="20"/>
        </w:rPr>
        <w:t xml:space="preserve"> </w:t>
      </w:r>
      <w:r w:rsidR="00D9591B" w:rsidRPr="00933929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933929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 xml:space="preserve">En este sentido, </w:t>
      </w:r>
      <w:r w:rsidR="002E0E76" w:rsidRPr="00933929">
        <w:rPr>
          <w:rFonts w:cs="Arial"/>
          <w:sz w:val="20"/>
          <w:szCs w:val="20"/>
        </w:rPr>
        <w:t>las actividades paraescolares</w:t>
      </w:r>
      <w:r w:rsidRPr="00933929">
        <w:rPr>
          <w:rFonts w:cs="Arial"/>
          <w:sz w:val="20"/>
          <w:szCs w:val="20"/>
        </w:rPr>
        <w:t xml:space="preserve">, como parte del currículo que se opera en </w:t>
      </w:r>
      <w:r w:rsidR="002E0E76" w:rsidRPr="00933929">
        <w:rPr>
          <w:rFonts w:cs="Arial"/>
          <w:sz w:val="20"/>
          <w:szCs w:val="20"/>
        </w:rPr>
        <w:t>Colegio de Bachilleres del Estado de Hidalgo</w:t>
      </w:r>
      <w:r w:rsidRPr="00933929">
        <w:rPr>
          <w:rFonts w:cs="Arial"/>
          <w:sz w:val="20"/>
          <w:szCs w:val="20"/>
        </w:rPr>
        <w:t xml:space="preserve">, </w:t>
      </w:r>
      <w:r w:rsidR="002E0E76" w:rsidRPr="00933929">
        <w:rPr>
          <w:rFonts w:cs="Arial"/>
          <w:sz w:val="20"/>
          <w:szCs w:val="20"/>
        </w:rPr>
        <w:t xml:space="preserve">encuentran su fundamento y justificación en </w:t>
      </w:r>
      <w:r w:rsidRPr="00933929">
        <w:rPr>
          <w:rFonts w:cs="Arial"/>
          <w:sz w:val="20"/>
          <w:szCs w:val="20"/>
        </w:rPr>
        <w:t>lo</w:t>
      </w:r>
      <w:r w:rsidR="00F33E11" w:rsidRPr="00933929">
        <w:rPr>
          <w:rFonts w:cs="Arial"/>
          <w:sz w:val="20"/>
          <w:szCs w:val="20"/>
        </w:rPr>
        <w:t xml:space="preserve"> </w:t>
      </w:r>
      <w:r w:rsidRPr="00933929">
        <w:rPr>
          <w:rFonts w:cs="Arial"/>
          <w:sz w:val="20"/>
          <w:szCs w:val="20"/>
        </w:rPr>
        <w:t>anteriormente expuesto</w:t>
      </w:r>
      <w:r w:rsidR="002E0E76" w:rsidRPr="00933929">
        <w:rPr>
          <w:rFonts w:cs="Arial"/>
          <w:sz w:val="20"/>
          <w:szCs w:val="20"/>
        </w:rPr>
        <w:t xml:space="preserve">. </w:t>
      </w:r>
    </w:p>
    <w:p w:rsidR="00AE1DE7" w:rsidRPr="00933929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>Como parte de la información anteriormente mencionada</w:t>
      </w:r>
      <w:r w:rsidRPr="00933929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640578" w:rsidRPr="00933929">
        <w:rPr>
          <w:rFonts w:cs="EurekaSans-Regular"/>
          <w:bCs/>
          <w:sz w:val="20"/>
          <w:szCs w:val="20"/>
        </w:rPr>
        <w:t>Voleibol</w:t>
      </w:r>
      <w:r w:rsidR="00F33E11" w:rsidRPr="00933929">
        <w:rPr>
          <w:rFonts w:cs="EurekaSans-Regular"/>
          <w:bCs/>
          <w:sz w:val="20"/>
          <w:szCs w:val="20"/>
        </w:rPr>
        <w:t xml:space="preserve"> </w:t>
      </w:r>
      <w:r w:rsidRPr="00933929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933929">
        <w:rPr>
          <w:rFonts w:cs="EurekaSans-Regular"/>
          <w:bCs/>
          <w:sz w:val="20"/>
          <w:szCs w:val="20"/>
        </w:rPr>
        <w:t xml:space="preserve">actividades </w:t>
      </w:r>
      <w:r w:rsidRPr="00933929">
        <w:rPr>
          <w:rFonts w:cs="EurekaSans-Regular"/>
          <w:bCs/>
          <w:sz w:val="20"/>
          <w:szCs w:val="20"/>
        </w:rPr>
        <w:t>par</w:t>
      </w:r>
      <w:r w:rsidR="002F2AD0" w:rsidRPr="00933929">
        <w:rPr>
          <w:rFonts w:cs="EurekaSans-Regular"/>
          <w:bCs/>
          <w:sz w:val="20"/>
          <w:szCs w:val="20"/>
        </w:rPr>
        <w:t>a</w:t>
      </w:r>
      <w:r w:rsidRPr="00933929">
        <w:rPr>
          <w:rFonts w:cs="EurekaSans-Regular"/>
          <w:bCs/>
          <w:sz w:val="20"/>
          <w:szCs w:val="20"/>
        </w:rPr>
        <w:t xml:space="preserve">escolares </w:t>
      </w:r>
      <w:r w:rsidR="00D446B1" w:rsidRPr="00933929">
        <w:rPr>
          <w:rFonts w:cs="EurekaSans-Regular"/>
          <w:bCs/>
          <w:sz w:val="20"/>
          <w:szCs w:val="20"/>
        </w:rPr>
        <w:t>consideradas en el</w:t>
      </w:r>
      <w:r w:rsidRPr="00933929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933929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933929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933929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933929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 xml:space="preserve">La paraescolar de  </w:t>
      </w:r>
      <w:r w:rsidR="00640578" w:rsidRPr="00933929">
        <w:rPr>
          <w:rFonts w:cs="EurekaSans-Regular"/>
          <w:bCs/>
          <w:sz w:val="20"/>
          <w:szCs w:val="20"/>
        </w:rPr>
        <w:t>Voleibol</w:t>
      </w:r>
      <w:r w:rsidRPr="00933929">
        <w:rPr>
          <w:rFonts w:cs="EurekaSans-Regular"/>
          <w:bCs/>
          <w:sz w:val="20"/>
          <w:szCs w:val="20"/>
        </w:rPr>
        <w:t xml:space="preserve"> se ubica dentro de</w:t>
      </w:r>
      <w:r w:rsidR="003755E1" w:rsidRPr="00933929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933929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933929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933929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933929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933929">
        <w:rPr>
          <w:rFonts w:cs="EurekaSans-Regular"/>
          <w:bCs/>
          <w:sz w:val="20"/>
          <w:szCs w:val="20"/>
        </w:rPr>
        <w:t>asignatura</w:t>
      </w:r>
      <w:r w:rsidRPr="00933929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640578" w:rsidRPr="00933929">
        <w:rPr>
          <w:rFonts w:cs="EurekaSans-Regular"/>
          <w:bCs/>
          <w:sz w:val="20"/>
          <w:szCs w:val="20"/>
        </w:rPr>
        <w:t>Voleibol</w:t>
      </w:r>
      <w:r w:rsidRPr="00933929">
        <w:rPr>
          <w:rFonts w:cs="EurekaSans-Regular"/>
          <w:bCs/>
          <w:sz w:val="20"/>
          <w:szCs w:val="20"/>
        </w:rPr>
        <w:t>, permite el trabajo interdiscipl</w:t>
      </w:r>
      <w:r w:rsidR="002A3C7C" w:rsidRPr="00933929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933929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E43211" w:rsidRPr="00933929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933929" w:rsidRDefault="002F2AD0" w:rsidP="004B7F5B">
      <w:pPr>
        <w:spacing w:line="360" w:lineRule="auto"/>
        <w:jc w:val="both"/>
        <w:rPr>
          <w:sz w:val="20"/>
          <w:szCs w:val="20"/>
        </w:rPr>
      </w:pPr>
      <w:r w:rsidRPr="00933929">
        <w:rPr>
          <w:sz w:val="20"/>
          <w:szCs w:val="20"/>
        </w:rPr>
        <w:t>ROL DOCENTE:</w:t>
      </w:r>
    </w:p>
    <w:p w:rsidR="006A1475" w:rsidRPr="00933929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 xml:space="preserve">En la actualidad, </w:t>
      </w:r>
      <w:r w:rsidR="000A4DA7" w:rsidRPr="00933929">
        <w:rPr>
          <w:rFonts w:cs="EurekaSans-Regular"/>
          <w:bCs/>
          <w:sz w:val="20"/>
          <w:szCs w:val="20"/>
        </w:rPr>
        <w:t xml:space="preserve"> ya no es suficiente que los docentes </w:t>
      </w:r>
      <w:r w:rsidRPr="00933929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933929">
        <w:rPr>
          <w:rFonts w:cs="EurekaSans-Regular"/>
          <w:bCs/>
          <w:sz w:val="20"/>
          <w:szCs w:val="20"/>
        </w:rPr>
        <w:t xml:space="preserve">en </w:t>
      </w:r>
      <w:r w:rsidRPr="00933929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933929">
        <w:rPr>
          <w:rFonts w:cs="EurekaSans-Regular"/>
          <w:bCs/>
          <w:sz w:val="20"/>
          <w:szCs w:val="20"/>
        </w:rPr>
        <w:t xml:space="preserve">, es indispensable </w:t>
      </w:r>
      <w:r w:rsidRPr="00933929">
        <w:rPr>
          <w:rFonts w:cs="EurekaSans-Regular"/>
          <w:bCs/>
          <w:sz w:val="20"/>
          <w:szCs w:val="20"/>
        </w:rPr>
        <w:t xml:space="preserve">que </w:t>
      </w:r>
      <w:r w:rsidR="000A4DA7" w:rsidRPr="00933929">
        <w:rPr>
          <w:rFonts w:cs="EurekaSans-Regular"/>
          <w:bCs/>
          <w:sz w:val="20"/>
          <w:szCs w:val="20"/>
        </w:rPr>
        <w:t>apoyen de manera integral l</w:t>
      </w:r>
      <w:r w:rsidRPr="00933929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933929">
        <w:rPr>
          <w:rFonts w:cs="EurekaSans-Regular"/>
          <w:bCs/>
          <w:sz w:val="20"/>
          <w:szCs w:val="20"/>
        </w:rPr>
        <w:t>educándolos para la vida. Por ello, las</w:t>
      </w:r>
      <w:r w:rsidRPr="00933929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933929">
        <w:rPr>
          <w:rFonts w:cs="EurekaSans-Regular"/>
          <w:bCs/>
          <w:sz w:val="20"/>
          <w:szCs w:val="20"/>
        </w:rPr>
        <w:t>se sustentan en</w:t>
      </w:r>
      <w:r w:rsidR="00424DD0" w:rsidRPr="00933929">
        <w:rPr>
          <w:rFonts w:cs="EurekaSans-Regular"/>
          <w:bCs/>
          <w:sz w:val="20"/>
          <w:szCs w:val="20"/>
        </w:rPr>
        <w:t xml:space="preserve"> un rol docente </w:t>
      </w:r>
      <w:r w:rsidR="006A1475" w:rsidRPr="00933929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640578" w:rsidRPr="00933929">
        <w:rPr>
          <w:rFonts w:cs="EurekaSans-Regular"/>
          <w:bCs/>
          <w:sz w:val="20"/>
          <w:szCs w:val="20"/>
        </w:rPr>
        <w:t>Voleibol</w:t>
      </w:r>
      <w:r w:rsidR="006A1475" w:rsidRPr="00933929">
        <w:rPr>
          <w:rFonts w:cs="EurekaSans-Regular"/>
          <w:bCs/>
          <w:sz w:val="20"/>
          <w:szCs w:val="20"/>
        </w:rPr>
        <w:t xml:space="preserve"> debe </w:t>
      </w:r>
      <w:r w:rsidR="005F4E22" w:rsidRPr="00933929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933929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933929">
        <w:rPr>
          <w:rFonts w:cs="EurekaSans-Regular"/>
          <w:bCs/>
          <w:sz w:val="20"/>
          <w:szCs w:val="20"/>
        </w:rPr>
        <w:t xml:space="preserve"> </w:t>
      </w:r>
      <w:r w:rsidR="006A1475" w:rsidRPr="00933929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933929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933929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933929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933929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933929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933929">
        <w:rPr>
          <w:rFonts w:cs="EurekaSans-Regular"/>
          <w:bCs/>
          <w:sz w:val="20"/>
          <w:szCs w:val="20"/>
        </w:rPr>
        <w:t xml:space="preserve">colectivamente </w:t>
      </w:r>
      <w:r w:rsidR="005F4E22" w:rsidRPr="00933929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933929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933929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933929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933929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933929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933929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933929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933929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933929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933929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933929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933929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933929">
        <w:rPr>
          <w:rFonts w:cs="EurekaSans-Regular"/>
          <w:bCs/>
          <w:sz w:val="20"/>
          <w:szCs w:val="20"/>
        </w:rPr>
        <w:t>un marco de equid</w:t>
      </w:r>
      <w:r w:rsidR="005F4E22" w:rsidRPr="00933929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933929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933929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933929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933929">
        <w:rPr>
          <w:rFonts w:cs="EurekaSans-Regular"/>
          <w:bCs/>
          <w:sz w:val="20"/>
          <w:szCs w:val="20"/>
        </w:rPr>
        <w:t xml:space="preserve">erida a cada </w:t>
      </w:r>
      <w:r w:rsidR="006A1475" w:rsidRPr="00933929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933929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933929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EA26F6" w:rsidRDefault="006A1475" w:rsidP="00933929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933929">
        <w:rPr>
          <w:rFonts w:cs="EurekaSans-Regular"/>
          <w:bCs/>
          <w:sz w:val="20"/>
          <w:szCs w:val="20"/>
        </w:rPr>
        <w:t xml:space="preserve">Establecer </w:t>
      </w:r>
      <w:r w:rsidR="005F4E22" w:rsidRPr="00933929">
        <w:rPr>
          <w:rFonts w:cs="EurekaSans-Regular"/>
          <w:bCs/>
          <w:sz w:val="20"/>
          <w:szCs w:val="20"/>
        </w:rPr>
        <w:t>el deporte</w:t>
      </w:r>
      <w:r w:rsidRPr="00933929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933929">
        <w:rPr>
          <w:rFonts w:cs="EurekaSans-Regular"/>
          <w:bCs/>
          <w:sz w:val="20"/>
          <w:szCs w:val="20"/>
        </w:rPr>
        <w:t xml:space="preserve">la que la labor </w:t>
      </w:r>
      <w:r w:rsidRPr="00933929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933929">
        <w:rPr>
          <w:rFonts w:cs="EurekaSans-Regular"/>
          <w:bCs/>
          <w:sz w:val="20"/>
          <w:szCs w:val="20"/>
        </w:rPr>
        <w:t xml:space="preserve"> de competencias, un sentido de </w:t>
      </w:r>
      <w:r w:rsidRPr="00933929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933929">
        <w:rPr>
          <w:rFonts w:cs="EurekaSans-Regular"/>
          <w:bCs/>
          <w:sz w:val="20"/>
          <w:szCs w:val="20"/>
        </w:rPr>
        <w:t xml:space="preserve">rendan a trabajar en equipo; un </w:t>
      </w:r>
      <w:r w:rsidRPr="00933929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933929">
        <w:rPr>
          <w:rFonts w:cs="EurekaSans-Regular"/>
          <w:bCs/>
          <w:sz w:val="20"/>
          <w:szCs w:val="20"/>
        </w:rPr>
        <w:t xml:space="preserve">res, permitiéndoles </w:t>
      </w:r>
      <w:r w:rsidRPr="00933929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933929" w:rsidRPr="00933929" w:rsidRDefault="00933929" w:rsidP="00933929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933929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933929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3" w:name="_Toc318256594"/>
            <w:r w:rsidRPr="00933929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3"/>
          </w:p>
        </w:tc>
      </w:tr>
      <w:tr w:rsidR="00406A4B" w:rsidRPr="00ED2D57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ED2D5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D2D57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933929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933929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933929" w:rsidTr="00933929">
        <w:trPr>
          <w:trHeight w:val="5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9339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9339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933929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933929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933929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640578" w:rsidRPr="00933929">
              <w:rPr>
                <w:rFonts w:cs="Arial"/>
                <w:b/>
                <w:sz w:val="20"/>
                <w:szCs w:val="20"/>
              </w:rPr>
              <w:t>Voleibol</w:t>
            </w:r>
          </w:p>
        </w:tc>
      </w:tr>
      <w:tr w:rsidR="00406A4B" w:rsidRPr="00933929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933929" w:rsidRDefault="00D76D4C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933929">
              <w:rPr>
                <w:rFonts w:cs="Arial"/>
                <w:sz w:val="20"/>
                <w:szCs w:val="20"/>
              </w:rPr>
              <w:t>Voleibol, Atletismo, Futbol, Tae Kwon Do, Judo, Ajedrez y Karate</w:t>
            </w:r>
          </w:p>
        </w:tc>
      </w:tr>
      <w:tr w:rsidR="00B86B19" w:rsidRPr="00933929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933929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933929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933929">
        <w:rPr>
          <w:sz w:val="20"/>
          <w:szCs w:val="20"/>
        </w:rPr>
        <w:t>DISTRIBUCIÓN DE BLOQUES</w:t>
      </w:r>
      <w:bookmarkEnd w:id="4"/>
    </w:p>
    <w:p w:rsidR="00FE1953" w:rsidRPr="00933929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933929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>Bloque I</w:t>
      </w:r>
      <w:r w:rsidR="00925EEC">
        <w:rPr>
          <w:rFonts w:cs="Arial"/>
          <w:sz w:val="20"/>
          <w:szCs w:val="20"/>
        </w:rPr>
        <w:tab/>
      </w:r>
      <w:r w:rsidR="00925EEC" w:rsidRPr="00925EEC">
        <w:rPr>
          <w:rFonts w:cs="Arial"/>
          <w:sz w:val="20"/>
          <w:szCs w:val="20"/>
        </w:rPr>
        <w:t>CONOCE LOS ANTECEDENTES HISTÓRICOS DEL VOLEIBOL.</w:t>
      </w:r>
    </w:p>
    <w:p w:rsidR="00426086" w:rsidRPr="00933929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 xml:space="preserve">Bloque II </w:t>
      </w:r>
      <w:r w:rsidR="00925EEC">
        <w:rPr>
          <w:rFonts w:cs="Arial"/>
          <w:sz w:val="20"/>
          <w:szCs w:val="20"/>
        </w:rPr>
        <w:tab/>
      </w:r>
      <w:r w:rsidR="00925EEC" w:rsidRPr="00925EEC">
        <w:rPr>
          <w:rFonts w:cs="Arial"/>
          <w:sz w:val="20"/>
          <w:szCs w:val="20"/>
        </w:rPr>
        <w:t>RECONOCE LA IMPORTANCIA DEL ACONDICIONAMIENTO FÍSICO.</w:t>
      </w:r>
    </w:p>
    <w:p w:rsidR="00426086" w:rsidRPr="00933929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933929">
        <w:rPr>
          <w:rFonts w:cs="Arial"/>
          <w:sz w:val="20"/>
          <w:szCs w:val="20"/>
        </w:rPr>
        <w:t xml:space="preserve">Bloque III </w:t>
      </w:r>
      <w:r w:rsidR="00925EEC">
        <w:rPr>
          <w:rFonts w:cs="Arial"/>
          <w:sz w:val="20"/>
          <w:szCs w:val="20"/>
        </w:rPr>
        <w:tab/>
      </w:r>
      <w:r w:rsidR="00925EEC" w:rsidRPr="00925EEC">
        <w:rPr>
          <w:rFonts w:cs="Arial"/>
          <w:sz w:val="20"/>
          <w:szCs w:val="20"/>
        </w:rPr>
        <w:t>PRÁCTICA PARA LA EJECUCIÓN CORRECTA DE LAS TÉCNICAS.</w:t>
      </w:r>
    </w:p>
    <w:p w:rsidR="00EC5943" w:rsidRPr="00933929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933929">
        <w:rPr>
          <w:sz w:val="20"/>
          <w:szCs w:val="20"/>
        </w:rPr>
        <w:t>COMPETENCIAS GENÉRICAS</w:t>
      </w:r>
      <w:bookmarkEnd w:id="5"/>
    </w:p>
    <w:p w:rsidR="00EC5943" w:rsidRPr="009339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933929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9339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933929" w:rsidRDefault="00EC5943" w:rsidP="00933929">
      <w:pPr>
        <w:pStyle w:val="Sinespaciado"/>
      </w:pPr>
      <w:bookmarkStart w:id="6" w:name="OLE_LINK1"/>
      <w:bookmarkStart w:id="7" w:name="OLE_LINK2"/>
      <w:r w:rsidRPr="00933929">
        <w:t>1. Se conoce y valora a sí mismo y aborda problemas y retos teniendo en cuenta los objetivos que persigue.</w:t>
      </w:r>
    </w:p>
    <w:p w:rsidR="00EC5943" w:rsidRPr="00933929" w:rsidRDefault="00EC5943" w:rsidP="00933929">
      <w:pPr>
        <w:pStyle w:val="Sinespaciado"/>
      </w:pPr>
      <w:r w:rsidRPr="00933929">
        <w:t>2. Es sensible al arte y participa en la apreciación e interpretación de sus expresiones en distintos géneros.</w:t>
      </w:r>
    </w:p>
    <w:p w:rsidR="00EC5943" w:rsidRPr="00933929" w:rsidRDefault="00EC5943" w:rsidP="00933929">
      <w:pPr>
        <w:pStyle w:val="Sinespaciado"/>
      </w:pPr>
      <w:r w:rsidRPr="00933929">
        <w:t>3. Elige y practica estilos de vida saludables.</w:t>
      </w:r>
    </w:p>
    <w:p w:rsidR="00EC5943" w:rsidRPr="00933929" w:rsidRDefault="00EC5943" w:rsidP="00933929">
      <w:pPr>
        <w:pStyle w:val="Sinespaciado"/>
      </w:pPr>
      <w:r w:rsidRPr="00933929">
        <w:t>4. Escucha, interpreta y emite mensajes pertinentes en distintos contextos mediante la utilización de medios, códigos y herramientas apropiados.</w:t>
      </w:r>
    </w:p>
    <w:p w:rsidR="00EC5943" w:rsidRPr="00933929" w:rsidRDefault="00EC5943" w:rsidP="00933929">
      <w:pPr>
        <w:pStyle w:val="Sinespaciado"/>
      </w:pPr>
      <w:r w:rsidRPr="00933929">
        <w:t>5. Desarrolla innovaciones y propone soluciones a problemas a partir de métodos establecidos.</w:t>
      </w:r>
    </w:p>
    <w:p w:rsidR="00EC5943" w:rsidRPr="00933929" w:rsidRDefault="00EC5943" w:rsidP="00933929">
      <w:pPr>
        <w:pStyle w:val="Sinespaciado"/>
      </w:pPr>
      <w:r w:rsidRPr="00933929">
        <w:t>6. Sustenta una postura personal sobre temas de interés y relevancia general, considerando otros puntos de vista de manera crítica y reflexiva.</w:t>
      </w:r>
    </w:p>
    <w:p w:rsidR="00EC5943" w:rsidRPr="00933929" w:rsidRDefault="00EC5943" w:rsidP="00933929">
      <w:pPr>
        <w:pStyle w:val="Sinespaciado"/>
      </w:pPr>
      <w:r w:rsidRPr="00933929">
        <w:t>7. Aprende por iniciativa e interés propio a lo largo de la vida.</w:t>
      </w:r>
    </w:p>
    <w:p w:rsidR="00EC5943" w:rsidRPr="00933929" w:rsidRDefault="00EC5943" w:rsidP="00933929">
      <w:pPr>
        <w:pStyle w:val="Sinespaciado"/>
      </w:pPr>
      <w:r w:rsidRPr="00933929">
        <w:t>8. Participa y colabora de manera efectiva en equipos diversos.</w:t>
      </w:r>
    </w:p>
    <w:p w:rsidR="00EC5943" w:rsidRPr="00933929" w:rsidRDefault="00EC5943" w:rsidP="00933929">
      <w:pPr>
        <w:pStyle w:val="Sinespaciado"/>
      </w:pPr>
      <w:r w:rsidRPr="00933929">
        <w:t>9. Participa con una conciencia cívica y ética en la vida de su comunidad, región, México y el mundo.</w:t>
      </w:r>
    </w:p>
    <w:p w:rsidR="00EC5943" w:rsidRPr="00933929" w:rsidRDefault="00EC5943" w:rsidP="00933929">
      <w:pPr>
        <w:pStyle w:val="Sinespaciado"/>
      </w:pPr>
      <w:r w:rsidRPr="00933929">
        <w:t>10. Mantiene una actitud respetuosa hacia la interculturalidad y la diversidad de creencias, valores, ideas y prácticas sociales.</w:t>
      </w:r>
    </w:p>
    <w:p w:rsidR="00426086" w:rsidRPr="00933929" w:rsidRDefault="00EC5943" w:rsidP="00933929">
      <w:pPr>
        <w:pStyle w:val="Sinespaciado"/>
        <w:rPr>
          <w:rFonts w:cs="Arial"/>
          <w:sz w:val="20"/>
          <w:szCs w:val="20"/>
        </w:rPr>
      </w:pPr>
      <w:r w:rsidRPr="00933929">
        <w:t>11. Contribuye al desarrollo sustentable de manera crítica, con acciones responsables.</w:t>
      </w:r>
      <w:bookmarkEnd w:id="6"/>
      <w:bookmarkEnd w:id="7"/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933929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933929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9D4647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9339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933929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9339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0E3280" w:rsidRPr="00933929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933929" w:rsidRDefault="00933929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93392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9339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9339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9339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93392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933929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933929" w:rsidRDefault="009D4647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Conoce los antecedentes históricos del voleibol.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933929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5 Horas</w:t>
            </w:r>
          </w:p>
        </w:tc>
      </w:tr>
      <w:tr w:rsidR="000E3280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933929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40650" w:rsidRPr="00933929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Explica  los antecedentes del voleibol.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Plantea el respeto al   reglamento deportivo.</w:t>
            </w:r>
          </w:p>
          <w:p w:rsidR="009B09AF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Reconoce la  importancia de una alimentación saludable.</w:t>
            </w:r>
          </w:p>
          <w:p w:rsidR="00140650" w:rsidRPr="00933929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40650" w:rsidRPr="00933929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93392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Antecedentes históricos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Reglamento deportivo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Kinesiología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Fisiología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 xml:space="preserve">Alimentación 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Psicología deportiva</w:t>
            </w:r>
          </w:p>
          <w:p w:rsidR="00194A11" w:rsidRPr="00933929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933929" w:rsidRDefault="00966F9C" w:rsidP="003F5D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Disciplinar</w:t>
            </w:r>
            <w:r w:rsidR="00E0373E" w:rsidRPr="00933929">
              <w:rPr>
                <w:rFonts w:cs="Arial"/>
                <w:b/>
                <w:bCs/>
                <w:sz w:val="20"/>
                <w:szCs w:val="20"/>
              </w:rPr>
              <w:t xml:space="preserve">: </w:t>
            </w:r>
            <w:r w:rsidR="009D4647" w:rsidRPr="00933929">
              <w:rPr>
                <w:rFonts w:cs="Arial"/>
                <w:b/>
                <w:bCs/>
                <w:sz w:val="20"/>
                <w:szCs w:val="20"/>
              </w:rPr>
              <w:t>Describa la importancia de la práctica del voleibol para el cuidado de la salud.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1.- Se conoce y valora a sí mismo y aborda problemas y retos teniendo en cuenta los objetivos que persigue.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Enfrenta las dificultades que se le presentan y es consciente de sus valores, fortalezas y debilidades.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 xml:space="preserve">Atributos: </w:t>
            </w:r>
          </w:p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Reconoce la actividad física como  un medio para su desarrollo físico,  mental y social.</w:t>
            </w:r>
          </w:p>
          <w:p w:rsidR="00BF2502" w:rsidRPr="00933929" w:rsidRDefault="00BF2502" w:rsidP="00BF250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BF2502" w:rsidRPr="00933929" w:rsidRDefault="00BF2502" w:rsidP="00BF250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194A11" w:rsidRPr="00933929" w:rsidRDefault="00BF2502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</w:tc>
      </w:tr>
      <w:tr w:rsidR="000E3280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93392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para que investiguen los antecedentes del voleibol.</w:t>
            </w: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933929" w:rsidRDefault="002B3B9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equipos y solicitar que recaben información sobre el reglamento de</w:t>
            </w:r>
            <w:r w:rsidR="000475AA" w:rsidRPr="00933929">
              <w:rPr>
                <w:rFonts w:cs="Arial"/>
                <w:sz w:val="20"/>
                <w:szCs w:val="20"/>
              </w:rPr>
              <w:t xml:space="preserve"> Voleibol.</w:t>
            </w: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equipos para que realicen ejercicios psicomotrices.</w:t>
            </w: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para que realicen ejercicios de coordinación.</w:t>
            </w: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Organizar en equipos para que realicen ejercicios de ubicación espacio-temporales.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BF2502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Investigar en fuentes escritas y/o en páginas electrónicas los antecedentes del Voleibol.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Investigar en fuentes escritas y/o en páginas electrónicas el reglamento de Voleibol.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ejercicios de mejora psicomotriz.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ejercicios que mejoren la coordinación.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0475AA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ejercicios que mejoren la ubicación espacio-temporal.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BF2502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Lista de cotejo de la investigación realizada.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Cuestionario de evaluación de conocimientos.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0475AA" w:rsidRPr="00933929" w:rsidRDefault="000475AA" w:rsidP="002B3B92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E3280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9339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9339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933929" w:rsidTr="00A34622">
        <w:trPr>
          <w:trHeight w:val="144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9D4647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Reglamento oficial de la Federación Internacional de Voleibol (F.I.V.B.)</w:t>
            </w:r>
          </w:p>
          <w:p w:rsidR="000E3280" w:rsidRPr="00933929" w:rsidRDefault="009D4647" w:rsidP="009D46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Manual para el Entrenador de Voleibol cap. 1</w:t>
            </w:r>
          </w:p>
        </w:tc>
      </w:tr>
    </w:tbl>
    <w:p w:rsidR="00933929" w:rsidRDefault="00933929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93392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933929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933929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933929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93392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933929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933929" w:rsidRDefault="000475AA" w:rsidP="00E82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Reconoce la importancia del acondicionamiento físico.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933929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30</w:t>
            </w:r>
            <w:r w:rsidR="00194A11" w:rsidRPr="00933929">
              <w:rPr>
                <w:rFonts w:cs="Arial"/>
                <w:sz w:val="20"/>
                <w:szCs w:val="20"/>
              </w:rPr>
              <w:t xml:space="preserve"> Horas</w:t>
            </w:r>
          </w:p>
        </w:tc>
      </w:tr>
      <w:tr w:rsidR="001A4E87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933929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475AA" w:rsidRPr="00933929" w:rsidRDefault="000475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Reconoce la importancia de una alimentación saludable.</w:t>
            </w:r>
          </w:p>
          <w:p w:rsidR="00E82FF0" w:rsidRPr="00933929" w:rsidRDefault="002B3B9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Utiliza   los principios del entrenamiento para mejorar su fisiología y kinesiología.</w:t>
            </w:r>
          </w:p>
          <w:p w:rsidR="000475AA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93392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Flexibilidad</w:t>
            </w: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Resistencia</w:t>
            </w: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 xml:space="preserve">Fuerza </w:t>
            </w: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82FF0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Velocidad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 xml:space="preserve">Atributos: </w:t>
            </w:r>
          </w:p>
          <w:p w:rsidR="002B3B92" w:rsidRPr="00933929" w:rsidRDefault="002B3B92" w:rsidP="002B3B9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Reconoce la actividad física como  un medio para su desarrollo físico,  mental y social.</w:t>
            </w:r>
          </w:p>
          <w:p w:rsidR="00E82FF0" w:rsidRPr="00933929" w:rsidRDefault="00E82FF0" w:rsidP="00E82FF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E82FF0" w:rsidRPr="00933929" w:rsidRDefault="00E82FF0" w:rsidP="00E82FF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10692A" w:rsidRPr="00933929" w:rsidRDefault="00E82FF0" w:rsidP="00E82FF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  <w:p w:rsidR="0010692A" w:rsidRPr="00933929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10692A" w:rsidRPr="00933929" w:rsidRDefault="0010692A" w:rsidP="0010692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1A4E87" w:rsidRPr="00933929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  <w:p w:rsidR="000475AA" w:rsidRPr="00933929" w:rsidRDefault="000475AA" w:rsidP="0010692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93392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las técnicas de calentamiento básico.</w:t>
            </w: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</w:t>
            </w:r>
            <w:r w:rsidR="0004499E" w:rsidRPr="00933929">
              <w:rPr>
                <w:rFonts w:cs="Arial"/>
                <w:sz w:val="20"/>
                <w:szCs w:val="20"/>
              </w:rPr>
              <w:t xml:space="preserve"> la técnica para realizar trote.</w:t>
            </w:r>
          </w:p>
          <w:p w:rsidR="000475AA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 técnica para realizar saltos de gimnasia.</w:t>
            </w: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 técnica de estiramiento básico</w:t>
            </w: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para que realicen desplantes.</w:t>
            </w:r>
          </w:p>
          <w:p w:rsidR="0004499E" w:rsidRPr="00933929" w:rsidRDefault="0004499E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75AA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para que realicen los ejercicios básicos de fortalecimiento físico.</w:t>
            </w:r>
          </w:p>
          <w:p w:rsidR="000475AA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933929" w:rsidRDefault="000475AA" w:rsidP="000475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tercias para que realicen ejercicios de velocidad.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los ejercicios de calentamiento básico.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En formación de fila doble realizar trote alrededor de la cancha.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los ejercicios de salto de gimnasia.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ejercicios de estiramiento básico.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 ejercicios de “jump squat” por intervalos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 ejercicios de sentadilla básica, abdominal y lagartija por unidades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carrera en “sprint” a media cancha.</w:t>
            </w:r>
          </w:p>
          <w:p w:rsidR="00F94A43" w:rsidRPr="00933929" w:rsidRDefault="00F94A43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cantidad de repeticiones.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cantidad de repeticiones de la técnica.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unidad de tiempo.</w:t>
            </w:r>
          </w:p>
        </w:tc>
      </w:tr>
      <w:tr w:rsidR="001A4E87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933929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9339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933929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33929">
              <w:rPr>
                <w:rFonts w:cs="Arial"/>
                <w:sz w:val="20"/>
                <w:szCs w:val="20"/>
                <w:lang w:val="en-US"/>
              </w:rPr>
              <w:t>FIVB Coaches Manual I_Chapter_09</w:t>
            </w:r>
          </w:p>
          <w:p w:rsidR="0004499E" w:rsidRPr="00933929" w:rsidRDefault="0004499E" w:rsidP="0004499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  <w:lang w:val="en-US"/>
              </w:rPr>
              <w:t xml:space="preserve">Schdmidt, R., Wrisberg, C. (2000), Motor Learning and Performance. </w:t>
            </w:r>
            <w:r w:rsidRPr="00933929">
              <w:rPr>
                <w:rFonts w:cs="Arial"/>
                <w:sz w:val="20"/>
                <w:szCs w:val="20"/>
              </w:rPr>
              <w:t xml:space="preserve">Human Kinetics. </w:t>
            </w:r>
          </w:p>
          <w:p w:rsidR="00DA2C89" w:rsidRPr="00933929" w:rsidRDefault="0004499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Manual de Acondicionamiento Físico, Nivel 1-SICCED-SEP</w:t>
            </w:r>
          </w:p>
        </w:tc>
      </w:tr>
    </w:tbl>
    <w:p w:rsidR="00933929" w:rsidRDefault="00933929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93392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9339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9339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9339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93392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933929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933929" w:rsidRDefault="00591E8B" w:rsidP="00EA79E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Practica para la ejecución correcta de las técnicas</w:t>
            </w:r>
            <w:r w:rsidR="00194A11" w:rsidRPr="0093392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933929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19</w:t>
            </w:r>
            <w:r w:rsidR="00194A11" w:rsidRPr="00933929">
              <w:rPr>
                <w:rFonts w:cs="Arial"/>
                <w:sz w:val="20"/>
                <w:szCs w:val="20"/>
              </w:rPr>
              <w:t xml:space="preserve"> Horas.</w:t>
            </w:r>
          </w:p>
        </w:tc>
      </w:tr>
      <w:tr w:rsidR="00D727B6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933929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91E8B" w:rsidRPr="00933929" w:rsidRDefault="00591E8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1FFC" w:rsidRPr="00933929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Reconoce la importancia de una alimentación saludable.</w:t>
            </w:r>
          </w:p>
          <w:p w:rsidR="00591E8B" w:rsidRPr="00933929" w:rsidRDefault="00591E8B" w:rsidP="00591E8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Aprende técnicas nuevas.</w:t>
            </w:r>
          </w:p>
          <w:p w:rsidR="00591E8B" w:rsidRPr="00933929" w:rsidRDefault="00591E8B" w:rsidP="00591E8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Ejecuta ejercicios para la mejora de sus técnicas.</w:t>
            </w:r>
          </w:p>
          <w:p w:rsidR="00D55EC4" w:rsidRPr="00933929" w:rsidRDefault="00D55EC4" w:rsidP="00591E8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727B6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93392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A79E0" w:rsidRPr="00933929" w:rsidRDefault="005A26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 xml:space="preserve">Voleo </w:t>
            </w:r>
          </w:p>
          <w:p w:rsidR="005A26AA" w:rsidRPr="00933929" w:rsidRDefault="005A26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26AA" w:rsidRPr="00933929" w:rsidRDefault="005A26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Recepción</w:t>
            </w:r>
          </w:p>
          <w:p w:rsidR="005A26AA" w:rsidRPr="00933929" w:rsidRDefault="005A26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26AA" w:rsidRPr="00933929" w:rsidRDefault="005A26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Servicio (saque)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A26AA" w:rsidRPr="00933929" w:rsidRDefault="005A26AA" w:rsidP="005A26A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5A26AA" w:rsidRPr="00933929" w:rsidRDefault="005A26AA" w:rsidP="005A26A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 xml:space="preserve">Atributos: </w:t>
            </w:r>
          </w:p>
          <w:p w:rsidR="005A26AA" w:rsidRPr="00933929" w:rsidRDefault="005A26AA" w:rsidP="005A26A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Reconoce la actividad física como  un medio para su desarrollo físico,  mental y social.</w:t>
            </w:r>
          </w:p>
          <w:p w:rsidR="00E0373E" w:rsidRPr="00933929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E0373E" w:rsidRPr="00933929" w:rsidRDefault="00E0373E" w:rsidP="00E037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EA79E0" w:rsidRPr="00933929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  <w:p w:rsidR="00C95FD6" w:rsidRPr="00933929" w:rsidRDefault="00C95FD6" w:rsidP="00C95F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C95FD6" w:rsidRPr="00933929" w:rsidRDefault="00C95FD6" w:rsidP="00C95FD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33929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5A26AA" w:rsidRPr="00933929" w:rsidRDefault="00C95FD6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933929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D727B6" w:rsidRPr="009339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93392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F75E7" w:rsidRPr="00933929" w:rsidRDefault="005A26AA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Mencionar las partes del cuerpo que involucra el voleo</w:t>
            </w:r>
            <w:r w:rsidR="004C361D" w:rsidRPr="00933929">
              <w:rPr>
                <w:rFonts w:cs="Arial"/>
                <w:sz w:val="20"/>
                <w:szCs w:val="20"/>
              </w:rPr>
              <w:t>, el servicio y la recepción</w:t>
            </w:r>
            <w:r w:rsidRPr="00933929">
              <w:rPr>
                <w:rFonts w:cs="Arial"/>
                <w:sz w:val="20"/>
                <w:szCs w:val="20"/>
              </w:rPr>
              <w:t>.</w:t>
            </w:r>
          </w:p>
          <w:p w:rsidR="005A26AA" w:rsidRPr="00933929" w:rsidRDefault="005A26AA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26AA" w:rsidRPr="00933929" w:rsidRDefault="005A26AA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26AA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 postura para realizar el voleo.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y realizar ejercicios simples de voleo.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 postura para realizar la recepción.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parejas y realizar ejercicios simples de recepción.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Mostrar la postura para realizar el servicio (saque).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Formar equipos para realizar ejercicios de servicio (saque).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AF75E7" w:rsidRPr="00933929" w:rsidRDefault="005A26AA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Investigar en fuentes escritas y/o en páginas electrónicas las partes del cuerpo  que involucra el voleo</w:t>
            </w:r>
            <w:r w:rsidR="004C361D" w:rsidRPr="00933929">
              <w:rPr>
                <w:rFonts w:cs="Arial"/>
                <w:sz w:val="20"/>
                <w:szCs w:val="20"/>
              </w:rPr>
              <w:t>, el servicio y la recepción</w:t>
            </w:r>
            <w:r w:rsidRPr="00933929">
              <w:rPr>
                <w:rFonts w:cs="Arial"/>
                <w:sz w:val="20"/>
                <w:szCs w:val="20"/>
              </w:rPr>
              <w:t>.</w:t>
            </w:r>
          </w:p>
          <w:p w:rsidR="005A26AA" w:rsidRPr="00933929" w:rsidRDefault="005A26AA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Identificar la posición del cuerpo para realizar el voleo.</w:t>
            </w: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en parejas ejercicios simples de voleo.</w:t>
            </w: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Identificar la posición del cuerpo para realizar la recepción.</w:t>
            </w:r>
          </w:p>
          <w:p w:rsidR="004C361D" w:rsidRPr="00933929" w:rsidRDefault="004C361D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en parejas ejercicios simples de recepción.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Identificar la posición del cuerpo para realizar el servicio.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Realizar en equipos ejercicios de servicio (saque).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A26AA" w:rsidRPr="00933929" w:rsidRDefault="005A26AA" w:rsidP="005A26AA">
            <w:pPr>
              <w:jc w:val="both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Lista de cotejo de la investigación realizada.</w:t>
            </w:r>
          </w:p>
          <w:p w:rsidR="00AF75E7" w:rsidRPr="00933929" w:rsidRDefault="00AF75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26AA" w:rsidRPr="00933929" w:rsidRDefault="005A26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4C361D" w:rsidRPr="00933929" w:rsidRDefault="004C361D" w:rsidP="004C36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control.</w:t>
            </w: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C361D" w:rsidRPr="00933929" w:rsidRDefault="004C36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</w:tc>
      </w:tr>
      <w:tr w:rsidR="00D727B6" w:rsidRPr="009339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9339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9339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9339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933929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A705B" w:rsidRPr="00933929" w:rsidRDefault="006A705B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Programa de Preparación del Voleibolista, Federación Cubana de Voleibol 2002.</w:t>
            </w:r>
          </w:p>
          <w:p w:rsidR="006321AE" w:rsidRPr="00933929" w:rsidRDefault="001144AA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Manual para el Entrenador de Voleibol</w:t>
            </w:r>
            <w:r w:rsidR="006321AE" w:rsidRPr="00933929">
              <w:rPr>
                <w:rFonts w:cs="Arial"/>
                <w:sz w:val="20"/>
                <w:szCs w:val="20"/>
              </w:rPr>
              <w:t>. Nivel 3 CONADE. SEP. México</w:t>
            </w:r>
          </w:p>
          <w:p w:rsidR="006321AE" w:rsidRPr="00933929" w:rsidRDefault="006321AE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33929">
              <w:rPr>
                <w:rFonts w:cs="Arial"/>
                <w:sz w:val="20"/>
                <w:szCs w:val="20"/>
              </w:rPr>
              <w:t>www.fivb.org/en/technical</w:t>
            </w:r>
          </w:p>
        </w:tc>
      </w:tr>
    </w:tbl>
    <w:p w:rsidR="00933929" w:rsidRDefault="00933929" w:rsidP="00933929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r>
        <w:br w:type="page"/>
      </w:r>
    </w:p>
    <w:p w:rsidR="000A7A62" w:rsidRDefault="005565EC" w:rsidP="00287F3E">
      <w:pPr>
        <w:pStyle w:val="Ttulo1"/>
        <w:jc w:val="center"/>
      </w:pPr>
      <w:r>
        <w:t>CRÉDITOS</w:t>
      </w: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565EC" w:rsidRPr="009271E7" w:rsidRDefault="005565E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9271E7">
        <w:rPr>
          <w:rFonts w:cs="Arial"/>
          <w:sz w:val="24"/>
          <w:szCs w:val="24"/>
        </w:rPr>
        <w:t>Ingeniero en Sistemas Computacionales:  GUTIÉRREZ MEJÍA ALFONSO</w:t>
      </w:r>
      <w:r w:rsidR="008018CE" w:rsidRPr="009271E7">
        <w:rPr>
          <w:rFonts w:cs="Arial"/>
          <w:sz w:val="24"/>
          <w:szCs w:val="24"/>
        </w:rPr>
        <w:t xml:space="preserve"> (plantel Zempoala)</w:t>
      </w:r>
    </w:p>
    <w:p w:rsidR="005565EC" w:rsidRPr="009271E7" w:rsidRDefault="005565E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9271E7">
        <w:rPr>
          <w:rFonts w:cs="Arial"/>
          <w:sz w:val="24"/>
          <w:szCs w:val="24"/>
        </w:rPr>
        <w:t>Licenciado en Educación Física:  MUÑOZ HERNÁNDEZ SALVADOR</w:t>
      </w:r>
      <w:r w:rsidR="008018CE" w:rsidRPr="009271E7">
        <w:rPr>
          <w:rFonts w:cs="Arial"/>
          <w:sz w:val="24"/>
          <w:szCs w:val="24"/>
        </w:rPr>
        <w:t xml:space="preserve"> (plantel Reforma)</w:t>
      </w:r>
    </w:p>
    <w:p w:rsidR="005565EC" w:rsidRDefault="005565E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565EC" w:rsidRDefault="005565E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565EC" w:rsidRDefault="005565E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271E7" w:rsidRDefault="009271E7" w:rsidP="009271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9271E7" w:rsidRDefault="009271E7" w:rsidP="009271E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9271E7" w:rsidRPr="004F799E" w:rsidRDefault="009271E7" w:rsidP="009271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A40894" w:rsidRDefault="009271E7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2048D8">
        <w:rPr>
          <w:rFonts w:cs="Arial"/>
          <w:sz w:val="24"/>
          <w:szCs w:val="24"/>
        </w:rPr>
        <w:t>Cuautepec</w:t>
      </w:r>
    </w:p>
    <w:p w:rsidR="00A40894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A40894" w:rsidRPr="001D3066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A40894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A40894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A40894" w:rsidRPr="001D3066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A40894" w:rsidRDefault="00A40894" w:rsidP="00A4089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9271E7" w:rsidRDefault="009271E7" w:rsidP="009271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33929" w:rsidRDefault="0093392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>Psic.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A40894" w:rsidRDefault="00287F3E" w:rsidP="00A40894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A40894" w:rsidRDefault="00A40894" w:rsidP="00A40894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A40894" w:rsidRPr="006F2B28" w:rsidRDefault="00A40894" w:rsidP="00A40894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Ma. de Lourdes Pérez Castro</w:t>
      </w:r>
    </w:p>
    <w:p w:rsidR="00A40894" w:rsidRPr="005A323A" w:rsidRDefault="00A40894" w:rsidP="00A40894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86" w:rsidRDefault="00AF4986" w:rsidP="00E3471A">
      <w:pPr>
        <w:spacing w:after="0" w:line="240" w:lineRule="auto"/>
      </w:pPr>
      <w:r>
        <w:separator/>
      </w:r>
    </w:p>
  </w:endnote>
  <w:endnote w:type="continuationSeparator" w:id="0">
    <w:p w:rsidR="00AF4986" w:rsidRDefault="00AF4986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F94A43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F94A43" w:rsidRDefault="0028692D">
          <w:pPr>
            <w:pStyle w:val="Piedepgina"/>
            <w:rPr>
              <w:color w:val="FFFFFF" w:themeColor="background1"/>
            </w:rPr>
          </w:pPr>
          <w:r w:rsidRPr="0028692D">
            <w:fldChar w:fldCharType="begin"/>
          </w:r>
          <w:r w:rsidR="00F94A43">
            <w:instrText>PAGE   \* MERGEFORMAT</w:instrText>
          </w:r>
          <w:r w:rsidRPr="0028692D">
            <w:fldChar w:fldCharType="separate"/>
          </w:r>
          <w:r w:rsidR="00A40894" w:rsidRPr="00A40894">
            <w:rPr>
              <w:noProof/>
              <w:color w:val="FFFFFF" w:themeColor="background1"/>
              <w:lang w:val="es-ES"/>
            </w:rPr>
            <w:t>15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F94A43" w:rsidRDefault="002048D8" w:rsidP="00E3471A">
          <w:pPr>
            <w:pStyle w:val="Piedepgina"/>
            <w:jc w:val="right"/>
          </w:pPr>
          <w:r>
            <w:t>COBAEH/DSE/2014</w:t>
          </w:r>
        </w:p>
      </w:tc>
    </w:tr>
  </w:tbl>
  <w:p w:rsidR="00F94A43" w:rsidRDefault="00F94A4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86" w:rsidRDefault="00AF4986" w:rsidP="00E3471A">
      <w:pPr>
        <w:spacing w:after="0" w:line="240" w:lineRule="auto"/>
      </w:pPr>
      <w:r>
        <w:separator/>
      </w:r>
    </w:p>
  </w:footnote>
  <w:footnote w:type="continuationSeparator" w:id="0">
    <w:p w:rsidR="00AF4986" w:rsidRDefault="00AF4986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43" w:rsidRDefault="0028692D">
    <w:pPr>
      <w:pStyle w:val="Encabezado"/>
    </w:pPr>
    <w:r w:rsidRPr="0028692D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F94A43" w:rsidRDefault="00F94A43">
                <w:pPr>
                  <w:spacing w:after="0" w:line="240" w:lineRule="auto"/>
                  <w:jc w:val="right"/>
                </w:pPr>
                <w:r>
                  <w:t>Voleibol</w:t>
                </w:r>
                <w:r w:rsidR="00933929">
                  <w:t xml:space="preserve"> - </w:t>
                </w:r>
                <w:r w:rsidR="00933929" w:rsidRPr="00933929">
                  <w:t>Principiantes</w:t>
                </w:r>
              </w:p>
            </w:txbxContent>
          </v:textbox>
          <w10:wrap anchorx="margin" anchory="margin"/>
        </v:shape>
      </w:pict>
    </w:r>
    <w:r w:rsidRPr="0028692D">
      <w:rPr>
        <w:noProof/>
        <w:lang w:eastAsia="es-MX"/>
      </w:rPr>
      <w:pict>
        <v:shape id="Cuadro de texto 476" o:spid="_x0000_s2049" type="#_x0000_t202" style="position:absolute;margin-left:532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F94A43" w:rsidRDefault="00F94A43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45pt;height:9.45pt" o:bullet="t">
        <v:imagedata r:id="rId1" o:title="art3A3"/>
      </v:shape>
    </w:pict>
  </w:numPicBullet>
  <w:abstractNum w:abstractNumId="0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312A6"/>
    <w:rsid w:val="000413F9"/>
    <w:rsid w:val="0004499E"/>
    <w:rsid w:val="00046EB2"/>
    <w:rsid w:val="000475AA"/>
    <w:rsid w:val="00062F43"/>
    <w:rsid w:val="000A4DA7"/>
    <w:rsid w:val="000A7A62"/>
    <w:rsid w:val="000E3280"/>
    <w:rsid w:val="0010692A"/>
    <w:rsid w:val="001144AA"/>
    <w:rsid w:val="00140650"/>
    <w:rsid w:val="00152FC9"/>
    <w:rsid w:val="0015487B"/>
    <w:rsid w:val="00161FDF"/>
    <w:rsid w:val="00194A11"/>
    <w:rsid w:val="001A4E87"/>
    <w:rsid w:val="001B6904"/>
    <w:rsid w:val="001D553D"/>
    <w:rsid w:val="001F5B64"/>
    <w:rsid w:val="00201FEF"/>
    <w:rsid w:val="002048D8"/>
    <w:rsid w:val="00205D03"/>
    <w:rsid w:val="00222896"/>
    <w:rsid w:val="002244E6"/>
    <w:rsid w:val="00247283"/>
    <w:rsid w:val="002473F2"/>
    <w:rsid w:val="0028692D"/>
    <w:rsid w:val="00287F3E"/>
    <w:rsid w:val="002A3C7C"/>
    <w:rsid w:val="002A40CF"/>
    <w:rsid w:val="002B3B92"/>
    <w:rsid w:val="002E0E76"/>
    <w:rsid w:val="002E321A"/>
    <w:rsid w:val="002F2AD0"/>
    <w:rsid w:val="00312DBA"/>
    <w:rsid w:val="0031670F"/>
    <w:rsid w:val="0032498D"/>
    <w:rsid w:val="003368B6"/>
    <w:rsid w:val="0035354B"/>
    <w:rsid w:val="00370169"/>
    <w:rsid w:val="003755E1"/>
    <w:rsid w:val="00375AFC"/>
    <w:rsid w:val="00382276"/>
    <w:rsid w:val="003A39A9"/>
    <w:rsid w:val="003F5D94"/>
    <w:rsid w:val="003F7049"/>
    <w:rsid w:val="00403E30"/>
    <w:rsid w:val="00405316"/>
    <w:rsid w:val="00406A4B"/>
    <w:rsid w:val="00424DD0"/>
    <w:rsid w:val="00426086"/>
    <w:rsid w:val="0043751D"/>
    <w:rsid w:val="0047122F"/>
    <w:rsid w:val="004868F6"/>
    <w:rsid w:val="00493370"/>
    <w:rsid w:val="004A4291"/>
    <w:rsid w:val="004B7F5B"/>
    <w:rsid w:val="004C361D"/>
    <w:rsid w:val="004D2840"/>
    <w:rsid w:val="004D318D"/>
    <w:rsid w:val="004D7271"/>
    <w:rsid w:val="005070A9"/>
    <w:rsid w:val="00522493"/>
    <w:rsid w:val="00526453"/>
    <w:rsid w:val="00526ED9"/>
    <w:rsid w:val="005411BA"/>
    <w:rsid w:val="005565EC"/>
    <w:rsid w:val="00560F32"/>
    <w:rsid w:val="00567361"/>
    <w:rsid w:val="00574988"/>
    <w:rsid w:val="00585064"/>
    <w:rsid w:val="00591E8B"/>
    <w:rsid w:val="00592601"/>
    <w:rsid w:val="005A26AA"/>
    <w:rsid w:val="005B4310"/>
    <w:rsid w:val="005C4D0D"/>
    <w:rsid w:val="005F4BA3"/>
    <w:rsid w:val="005F4E22"/>
    <w:rsid w:val="006243DF"/>
    <w:rsid w:val="006321AE"/>
    <w:rsid w:val="00635D45"/>
    <w:rsid w:val="00640578"/>
    <w:rsid w:val="0065056A"/>
    <w:rsid w:val="006703EA"/>
    <w:rsid w:val="006705FB"/>
    <w:rsid w:val="00696AFC"/>
    <w:rsid w:val="006A1475"/>
    <w:rsid w:val="006A705B"/>
    <w:rsid w:val="006B3DB0"/>
    <w:rsid w:val="006E4AF0"/>
    <w:rsid w:val="006E69BA"/>
    <w:rsid w:val="006F22F9"/>
    <w:rsid w:val="006F2EDA"/>
    <w:rsid w:val="00703DB3"/>
    <w:rsid w:val="0072291A"/>
    <w:rsid w:val="0072717E"/>
    <w:rsid w:val="00751F85"/>
    <w:rsid w:val="0077297D"/>
    <w:rsid w:val="007978A6"/>
    <w:rsid w:val="007C6FDB"/>
    <w:rsid w:val="007F2851"/>
    <w:rsid w:val="007F6B74"/>
    <w:rsid w:val="008018CE"/>
    <w:rsid w:val="0085701E"/>
    <w:rsid w:val="00874200"/>
    <w:rsid w:val="008B72B5"/>
    <w:rsid w:val="008E0995"/>
    <w:rsid w:val="00904BBD"/>
    <w:rsid w:val="00905488"/>
    <w:rsid w:val="00913798"/>
    <w:rsid w:val="00917F28"/>
    <w:rsid w:val="00925EEC"/>
    <w:rsid w:val="009271E7"/>
    <w:rsid w:val="00933929"/>
    <w:rsid w:val="0093561C"/>
    <w:rsid w:val="00935704"/>
    <w:rsid w:val="00966F9C"/>
    <w:rsid w:val="0099066B"/>
    <w:rsid w:val="009B09AF"/>
    <w:rsid w:val="009D4647"/>
    <w:rsid w:val="009F7396"/>
    <w:rsid w:val="00A13146"/>
    <w:rsid w:val="00A34622"/>
    <w:rsid w:val="00A40894"/>
    <w:rsid w:val="00A70EFD"/>
    <w:rsid w:val="00A732E1"/>
    <w:rsid w:val="00A93D3A"/>
    <w:rsid w:val="00AA7324"/>
    <w:rsid w:val="00AB0848"/>
    <w:rsid w:val="00AE1DE7"/>
    <w:rsid w:val="00AF4986"/>
    <w:rsid w:val="00AF67BB"/>
    <w:rsid w:val="00AF75E7"/>
    <w:rsid w:val="00B16F66"/>
    <w:rsid w:val="00B42FA4"/>
    <w:rsid w:val="00B734CA"/>
    <w:rsid w:val="00B86B19"/>
    <w:rsid w:val="00B93287"/>
    <w:rsid w:val="00B94A2C"/>
    <w:rsid w:val="00B95C4D"/>
    <w:rsid w:val="00B95F46"/>
    <w:rsid w:val="00BC4855"/>
    <w:rsid w:val="00BF2502"/>
    <w:rsid w:val="00C20166"/>
    <w:rsid w:val="00C53D99"/>
    <w:rsid w:val="00C85A56"/>
    <w:rsid w:val="00C95FD6"/>
    <w:rsid w:val="00CA0FA7"/>
    <w:rsid w:val="00CA7C18"/>
    <w:rsid w:val="00D1760B"/>
    <w:rsid w:val="00D446B1"/>
    <w:rsid w:val="00D55EC4"/>
    <w:rsid w:val="00D727B6"/>
    <w:rsid w:val="00D76D4C"/>
    <w:rsid w:val="00D9591B"/>
    <w:rsid w:val="00DA2C89"/>
    <w:rsid w:val="00DA6407"/>
    <w:rsid w:val="00DF1F49"/>
    <w:rsid w:val="00E01FFC"/>
    <w:rsid w:val="00E0373E"/>
    <w:rsid w:val="00E24310"/>
    <w:rsid w:val="00E3471A"/>
    <w:rsid w:val="00E411C7"/>
    <w:rsid w:val="00E43211"/>
    <w:rsid w:val="00E74E34"/>
    <w:rsid w:val="00E82FF0"/>
    <w:rsid w:val="00E868F8"/>
    <w:rsid w:val="00EA26F6"/>
    <w:rsid w:val="00EA6E42"/>
    <w:rsid w:val="00EA79E0"/>
    <w:rsid w:val="00EC5943"/>
    <w:rsid w:val="00ED2BBF"/>
    <w:rsid w:val="00ED2D57"/>
    <w:rsid w:val="00EE31B9"/>
    <w:rsid w:val="00F11DC1"/>
    <w:rsid w:val="00F135A7"/>
    <w:rsid w:val="00F33854"/>
    <w:rsid w:val="00F33E11"/>
    <w:rsid w:val="00F60EA6"/>
    <w:rsid w:val="00F6721A"/>
    <w:rsid w:val="00F70FD8"/>
    <w:rsid w:val="00F8324E"/>
    <w:rsid w:val="00F8555F"/>
    <w:rsid w:val="00F912A4"/>
    <w:rsid w:val="00F91F9F"/>
    <w:rsid w:val="00F94A43"/>
    <w:rsid w:val="00F96307"/>
    <w:rsid w:val="00FC0454"/>
    <w:rsid w:val="00FD58E1"/>
    <w:rsid w:val="00FE1953"/>
    <w:rsid w:val="00FE2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98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46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10275D-BC8A-4BF5-A404-D2C390BB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3078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PRINCIPIANTES</dc:subject>
  <dc:creator>Citylap</dc:creator>
  <cp:lastModifiedBy>ELIZABETH OLVERA</cp:lastModifiedBy>
  <cp:revision>9</cp:revision>
  <dcterms:created xsi:type="dcterms:W3CDTF">2012-03-13T19:36:00Z</dcterms:created>
  <dcterms:modified xsi:type="dcterms:W3CDTF">2014-04-09T17:19:00Z</dcterms:modified>
</cp:coreProperties>
</file>