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410017">
          <w:r w:rsidRPr="00410017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style="mso-next-textbox:#Rectangle 5" inset="18pt,108pt,36pt">
                      <w:txbxContent>
                        <w:p w:rsidR="00F94A43" w:rsidRDefault="00F94A43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VOLEIBOL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F94A43" w:rsidRDefault="00F94A43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037C8F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AVANZADO</w:t>
                              </w:r>
                            </w:p>
                          </w:sdtContent>
                        </w:sdt>
                        <w:p w:rsidR="00F94A43" w:rsidRDefault="00F94A43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F94A43" w:rsidRDefault="00F94A43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F94A43" w:rsidRDefault="00F94A43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 style="mso-next-textbox:#Rectangle 13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F94A43" w:rsidRDefault="002F5C68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style="mso-next-textbox:#Rectangle 19" inset=",0,,0">
                      <w:txbxContent>
                        <w:p w:rsidR="00F94A43" w:rsidRDefault="00F94A43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F94A43" w:rsidRDefault="00F94A43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F94A43" w:rsidRDefault="00F94A43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640578">
        <w:t>VOLEIBOL</w:t>
      </w:r>
    </w:p>
    <w:p w:rsidR="0072717E" w:rsidRPr="00037C8F" w:rsidRDefault="0072717E">
      <w:pPr>
        <w:rPr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037C8F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37C8F" w:rsidRDefault="0072717E" w:rsidP="004B7F5B">
            <w:pPr>
              <w:jc w:val="right"/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037C8F" w:rsidRDefault="00640578" w:rsidP="00640578">
            <w:pPr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4503</w:t>
            </w:r>
            <w:bookmarkStart w:id="1" w:name="_GoBack"/>
            <w:bookmarkEnd w:id="1"/>
          </w:p>
        </w:tc>
        <w:tc>
          <w:tcPr>
            <w:tcW w:w="2629" w:type="dxa"/>
          </w:tcPr>
          <w:p w:rsidR="0072717E" w:rsidRPr="00037C8F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37C8F" w:rsidRDefault="00EA6E42" w:rsidP="004B7F5B">
            <w:pPr>
              <w:jc w:val="right"/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037C8F" w:rsidRDefault="0047122F">
            <w:pPr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Actividades físicas, deportivas y recreativas</w:t>
            </w:r>
          </w:p>
          <w:p w:rsidR="00EA6E42" w:rsidRPr="00037C8F" w:rsidRDefault="00EA6E42">
            <w:pPr>
              <w:rPr>
                <w:sz w:val="20"/>
                <w:szCs w:val="20"/>
              </w:rPr>
            </w:pPr>
          </w:p>
        </w:tc>
      </w:tr>
      <w:tr w:rsidR="0072717E" w:rsidRPr="00037C8F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37C8F" w:rsidRDefault="0072717E" w:rsidP="004B7F5B">
            <w:pPr>
              <w:jc w:val="right"/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037C8F" w:rsidRDefault="007F2851" w:rsidP="00C53D99">
            <w:pPr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Avanzad</w:t>
            </w:r>
            <w:r w:rsidR="00C53D99" w:rsidRPr="00037C8F">
              <w:rPr>
                <w:sz w:val="20"/>
                <w:szCs w:val="20"/>
              </w:rPr>
              <w:t>o</w:t>
            </w:r>
          </w:p>
        </w:tc>
        <w:tc>
          <w:tcPr>
            <w:tcW w:w="2629" w:type="dxa"/>
          </w:tcPr>
          <w:p w:rsidR="0072717E" w:rsidRPr="00037C8F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37C8F" w:rsidRDefault="0072717E" w:rsidP="004B7F5B">
            <w:pPr>
              <w:jc w:val="right"/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037C8F" w:rsidRDefault="0072717E">
            <w:pPr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037C8F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37C8F" w:rsidRDefault="0072717E" w:rsidP="004B7F5B">
            <w:pPr>
              <w:jc w:val="right"/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037C8F" w:rsidRDefault="003755E1">
            <w:pPr>
              <w:rPr>
                <w:sz w:val="20"/>
                <w:szCs w:val="20"/>
              </w:rPr>
            </w:pPr>
            <w:r w:rsidRPr="00037C8F">
              <w:rPr>
                <w:sz w:val="20"/>
                <w:szCs w:val="20"/>
              </w:rPr>
              <w:t>54</w:t>
            </w:r>
            <w:r w:rsidR="0072717E" w:rsidRPr="00037C8F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037C8F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037C8F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037C8F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037C8F" w:rsidRDefault="0072717E">
      <w:pPr>
        <w:rPr>
          <w:sz w:val="20"/>
          <w:szCs w:val="20"/>
        </w:rPr>
      </w:pPr>
    </w:p>
    <w:p w:rsidR="0072717E" w:rsidRPr="00037C8F" w:rsidRDefault="0072717E">
      <w:pPr>
        <w:rPr>
          <w:sz w:val="20"/>
          <w:szCs w:val="20"/>
        </w:rPr>
      </w:pPr>
    </w:p>
    <w:p w:rsidR="0072717E" w:rsidRPr="00037C8F" w:rsidRDefault="0072717E">
      <w:pPr>
        <w:rPr>
          <w:sz w:val="20"/>
          <w:szCs w:val="20"/>
        </w:rPr>
      </w:pPr>
    </w:p>
    <w:p w:rsidR="0072717E" w:rsidRPr="00037C8F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037C8F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640578" w:rsidRPr="00037C8F">
        <w:rPr>
          <w:rFonts w:cs="EurekaSans-Regular,Bold"/>
          <w:bCs/>
          <w:sz w:val="20"/>
          <w:szCs w:val="20"/>
        </w:rPr>
        <w:t>Voleibol</w:t>
      </w:r>
      <w:r w:rsidR="00C53D99" w:rsidRPr="00037C8F">
        <w:rPr>
          <w:rFonts w:cs="EurekaSans-Regular,Bold"/>
          <w:bCs/>
          <w:sz w:val="20"/>
          <w:szCs w:val="20"/>
        </w:rPr>
        <w:t xml:space="preserve"> </w:t>
      </w:r>
      <w:r w:rsidRPr="00037C8F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037C8F" w:rsidRDefault="0072717E">
      <w:pPr>
        <w:rPr>
          <w:sz w:val="20"/>
          <w:szCs w:val="20"/>
        </w:rPr>
      </w:pPr>
    </w:p>
    <w:p w:rsidR="0072717E" w:rsidRPr="00037C8F" w:rsidRDefault="0072717E">
      <w:pPr>
        <w:rPr>
          <w:sz w:val="20"/>
          <w:szCs w:val="20"/>
        </w:rPr>
      </w:pPr>
    </w:p>
    <w:p w:rsidR="0072717E" w:rsidRPr="00037C8F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037C8F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037C8F">
            <w:rPr>
              <w:sz w:val="20"/>
              <w:szCs w:val="20"/>
              <w:lang w:val="es-ES"/>
            </w:rPr>
            <w:t>Contenido</w:t>
          </w:r>
        </w:p>
        <w:p w:rsidR="00287F3E" w:rsidRPr="00037C8F" w:rsidRDefault="0041001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410017">
            <w:rPr>
              <w:sz w:val="20"/>
              <w:szCs w:val="20"/>
            </w:rPr>
            <w:fldChar w:fldCharType="begin"/>
          </w:r>
          <w:r w:rsidR="00287F3E" w:rsidRPr="00037C8F">
            <w:rPr>
              <w:sz w:val="20"/>
              <w:szCs w:val="20"/>
            </w:rPr>
            <w:instrText xml:space="preserve"> TOC \o "1-3" \h \z \u </w:instrText>
          </w:r>
          <w:r w:rsidRPr="00410017">
            <w:rPr>
              <w:sz w:val="20"/>
              <w:szCs w:val="20"/>
            </w:rPr>
            <w:fldChar w:fldCharType="separate"/>
          </w:r>
        </w:p>
        <w:p w:rsidR="00287F3E" w:rsidRPr="00037C8F" w:rsidRDefault="0041001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037C8F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037C8F">
              <w:rPr>
                <w:noProof/>
                <w:webHidden/>
                <w:sz w:val="20"/>
                <w:szCs w:val="20"/>
              </w:rPr>
              <w:tab/>
            </w:r>
            <w:r w:rsidR="00037C8F">
              <w:rPr>
                <w:noProof/>
                <w:webHidden/>
                <w:sz w:val="20"/>
                <w:szCs w:val="20"/>
              </w:rPr>
              <w:t>2</w:t>
            </w:r>
          </w:hyperlink>
        </w:p>
        <w:p w:rsidR="00287F3E" w:rsidRPr="00037C8F" w:rsidRDefault="0041001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037C8F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037C8F">
              <w:rPr>
                <w:noProof/>
                <w:webHidden/>
                <w:sz w:val="20"/>
                <w:szCs w:val="20"/>
              </w:rPr>
              <w:tab/>
            </w:r>
            <w:r w:rsidR="00037C8F">
              <w:rPr>
                <w:noProof/>
                <w:webHidden/>
                <w:sz w:val="20"/>
                <w:szCs w:val="20"/>
              </w:rPr>
              <w:t>6</w:t>
            </w:r>
          </w:hyperlink>
        </w:p>
        <w:p w:rsidR="00287F3E" w:rsidRPr="00037C8F" w:rsidRDefault="0041001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037C8F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037C8F">
              <w:rPr>
                <w:noProof/>
                <w:webHidden/>
                <w:sz w:val="20"/>
                <w:szCs w:val="20"/>
              </w:rPr>
              <w:tab/>
            </w:r>
            <w:r w:rsidR="00037C8F">
              <w:rPr>
                <w:noProof/>
                <w:webHidden/>
                <w:sz w:val="20"/>
                <w:szCs w:val="20"/>
              </w:rPr>
              <w:t>6</w:t>
            </w:r>
          </w:hyperlink>
        </w:p>
        <w:p w:rsidR="00287F3E" w:rsidRPr="00037C8F" w:rsidRDefault="00410017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037C8F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037C8F">
              <w:rPr>
                <w:noProof/>
                <w:webHidden/>
                <w:sz w:val="20"/>
                <w:szCs w:val="20"/>
              </w:rPr>
              <w:tab/>
            </w:r>
            <w:r w:rsidR="00037C8F">
              <w:rPr>
                <w:noProof/>
                <w:webHidden/>
                <w:sz w:val="20"/>
                <w:szCs w:val="20"/>
              </w:rPr>
              <w:t>7</w:t>
            </w:r>
          </w:hyperlink>
        </w:p>
        <w:p w:rsidR="00287F3E" w:rsidRPr="00037C8F" w:rsidRDefault="00287F3E" w:rsidP="00287F3E">
          <w:pPr>
            <w:rPr>
              <w:sz w:val="20"/>
              <w:szCs w:val="20"/>
            </w:rPr>
          </w:pPr>
          <w:r w:rsidRPr="00037C8F">
            <w:rPr>
              <w:sz w:val="20"/>
              <w:szCs w:val="20"/>
            </w:rPr>
            <w:t>BLOQUE I</w:t>
          </w:r>
          <w:r w:rsidR="00037C8F">
            <w:rPr>
              <w:sz w:val="20"/>
              <w:szCs w:val="20"/>
            </w:rPr>
            <w:t xml:space="preserve">  </w:t>
          </w:r>
          <w:r w:rsidR="00037C8F" w:rsidRPr="00037C8F">
            <w:rPr>
              <w:rFonts w:cs="Arial"/>
              <w:sz w:val="20"/>
              <w:szCs w:val="20"/>
            </w:rPr>
            <w:t>CONOCE LOS SIST</w:t>
          </w:r>
          <w:r w:rsidR="00037C8F">
            <w:rPr>
              <w:rFonts w:cs="Arial"/>
              <w:sz w:val="20"/>
              <w:szCs w:val="20"/>
            </w:rPr>
            <w:t>EMAS DE COMPETENCIA DE VOLEIBOL .</w:t>
          </w:r>
          <w:r w:rsidRPr="00037C8F">
            <w:rPr>
              <w:sz w:val="20"/>
              <w:szCs w:val="20"/>
            </w:rPr>
            <w:t>…</w:t>
          </w:r>
          <w:r w:rsidR="00037C8F">
            <w:rPr>
              <w:sz w:val="20"/>
              <w:szCs w:val="20"/>
            </w:rPr>
            <w:t>………………………………………………………………………………...9</w:t>
          </w:r>
        </w:p>
        <w:p w:rsidR="00287F3E" w:rsidRPr="00037C8F" w:rsidRDefault="00287F3E" w:rsidP="00287F3E">
          <w:pPr>
            <w:rPr>
              <w:sz w:val="20"/>
              <w:szCs w:val="20"/>
            </w:rPr>
          </w:pPr>
          <w:r w:rsidRPr="00037C8F">
            <w:rPr>
              <w:sz w:val="20"/>
              <w:szCs w:val="20"/>
            </w:rPr>
            <w:t>BLOQUE II</w:t>
          </w:r>
          <w:r w:rsidR="00037C8F">
            <w:rPr>
              <w:sz w:val="20"/>
              <w:szCs w:val="20"/>
            </w:rPr>
            <w:t xml:space="preserve">  </w:t>
          </w:r>
          <w:r w:rsidR="00037C8F" w:rsidRPr="00037C8F">
            <w:rPr>
              <w:rFonts w:cs="Arial"/>
              <w:sz w:val="20"/>
              <w:szCs w:val="20"/>
            </w:rPr>
            <w:t>SE IDENTIFICA CON UNA TÉCNICA DE ESPECIALIZACIÓN</w:t>
          </w:r>
          <w:r w:rsidR="00037C8F">
            <w:rPr>
              <w:rFonts w:cs="Arial"/>
              <w:sz w:val="20"/>
              <w:szCs w:val="20"/>
            </w:rPr>
            <w:t xml:space="preserve">    </w:t>
          </w:r>
          <w:r w:rsidRPr="00037C8F">
            <w:rPr>
              <w:sz w:val="20"/>
              <w:szCs w:val="20"/>
            </w:rPr>
            <w:t>…………………………………………………………………………………1</w:t>
          </w:r>
          <w:r w:rsidR="00037C8F">
            <w:rPr>
              <w:sz w:val="20"/>
              <w:szCs w:val="20"/>
            </w:rPr>
            <w:t>1</w:t>
          </w:r>
        </w:p>
        <w:p w:rsidR="00287F3E" w:rsidRPr="00037C8F" w:rsidRDefault="00287F3E" w:rsidP="00287F3E">
          <w:pPr>
            <w:rPr>
              <w:sz w:val="20"/>
              <w:szCs w:val="20"/>
            </w:rPr>
          </w:pPr>
          <w:r w:rsidRPr="00037C8F">
            <w:rPr>
              <w:sz w:val="20"/>
              <w:szCs w:val="20"/>
            </w:rPr>
            <w:t>BLOQUE III</w:t>
          </w:r>
          <w:r w:rsidR="00037C8F">
            <w:rPr>
              <w:sz w:val="20"/>
              <w:szCs w:val="20"/>
            </w:rPr>
            <w:t xml:space="preserve">  </w:t>
          </w:r>
          <w:r w:rsidR="00037C8F" w:rsidRPr="00037C8F">
            <w:rPr>
              <w:rFonts w:cs="Arial"/>
              <w:sz w:val="20"/>
              <w:szCs w:val="20"/>
            </w:rPr>
            <w:t>CONOCE Y PRACTI</w:t>
          </w:r>
          <w:r w:rsidR="00037C8F">
            <w:rPr>
              <w:rFonts w:cs="Arial"/>
              <w:sz w:val="20"/>
              <w:szCs w:val="20"/>
            </w:rPr>
            <w:t xml:space="preserve">CA DIFERENTES SISTEMAS DE JUEGO    </w:t>
          </w:r>
          <w:r w:rsidRPr="00037C8F">
            <w:rPr>
              <w:sz w:val="20"/>
              <w:szCs w:val="20"/>
            </w:rPr>
            <w:t>…</w:t>
          </w:r>
          <w:r w:rsidR="00037C8F">
            <w:rPr>
              <w:sz w:val="20"/>
              <w:szCs w:val="20"/>
            </w:rPr>
            <w:t>………………………………………………………………………………14</w:t>
          </w:r>
        </w:p>
        <w:p w:rsidR="00287F3E" w:rsidRPr="00037C8F" w:rsidRDefault="00410017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037C8F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037C8F">
              <w:rPr>
                <w:noProof/>
                <w:webHidden/>
                <w:sz w:val="20"/>
                <w:szCs w:val="20"/>
              </w:rPr>
              <w:tab/>
            </w:r>
            <w:r w:rsidRPr="00037C8F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37C8F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037C8F">
              <w:rPr>
                <w:noProof/>
                <w:webHidden/>
                <w:sz w:val="20"/>
                <w:szCs w:val="20"/>
              </w:rPr>
            </w:r>
            <w:r w:rsidRPr="00037C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87F3E" w:rsidRPr="00037C8F">
              <w:rPr>
                <w:noProof/>
                <w:webHidden/>
                <w:sz w:val="20"/>
                <w:szCs w:val="20"/>
              </w:rPr>
              <w:t>1</w:t>
            </w:r>
            <w:r w:rsidR="00037C8F">
              <w:rPr>
                <w:noProof/>
                <w:webHidden/>
                <w:sz w:val="20"/>
                <w:szCs w:val="20"/>
              </w:rPr>
              <w:t>6</w:t>
            </w:r>
            <w:r w:rsidRPr="00037C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37C8F" w:rsidRDefault="00287F3E" w:rsidP="00287F3E">
          <w:pPr>
            <w:rPr>
              <w:sz w:val="20"/>
              <w:szCs w:val="20"/>
            </w:rPr>
          </w:pPr>
          <w:r w:rsidRPr="00037C8F">
            <w:rPr>
              <w:sz w:val="20"/>
              <w:szCs w:val="20"/>
            </w:rPr>
            <w:t>DIRECTORIO………………………………………………………………………………………………………………………………………...</w:t>
          </w:r>
          <w:r w:rsidR="00037C8F">
            <w:rPr>
              <w:sz w:val="20"/>
              <w:szCs w:val="20"/>
            </w:rPr>
            <w:t>......................</w:t>
          </w:r>
          <w:r w:rsidRPr="00037C8F">
            <w:rPr>
              <w:sz w:val="20"/>
              <w:szCs w:val="20"/>
            </w:rPr>
            <w:t>1</w:t>
          </w:r>
          <w:r w:rsidR="00037C8F">
            <w:rPr>
              <w:sz w:val="20"/>
              <w:szCs w:val="20"/>
            </w:rPr>
            <w:t>7</w:t>
          </w:r>
        </w:p>
        <w:p w:rsidR="00287F3E" w:rsidRPr="00037C8F" w:rsidRDefault="00410017" w:rsidP="00037C8F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037C8F">
            <w:rPr>
              <w:b/>
              <w:bCs/>
              <w:sz w:val="20"/>
              <w:szCs w:val="20"/>
              <w:lang w:val="es-ES"/>
            </w:rPr>
            <w:fldChar w:fldCharType="end"/>
          </w:r>
          <w:r w:rsidR="00037C8F" w:rsidRPr="00037C8F">
            <w:rPr>
              <w:rFonts w:cs="Arial"/>
              <w:sz w:val="20"/>
              <w:szCs w:val="20"/>
            </w:rPr>
            <w:t xml:space="preserve"> </w:t>
          </w:r>
        </w:p>
      </w:sdtContent>
    </w:sdt>
    <w:p w:rsidR="0072717E" w:rsidRPr="00037C8F" w:rsidRDefault="00287F3E" w:rsidP="004B7F5B">
      <w:pPr>
        <w:pStyle w:val="Ttulo1"/>
        <w:rPr>
          <w:sz w:val="20"/>
          <w:szCs w:val="20"/>
        </w:rPr>
      </w:pPr>
      <w:bookmarkStart w:id="2" w:name="_Toc318256593"/>
      <w:r w:rsidRPr="00037C8F">
        <w:rPr>
          <w:sz w:val="20"/>
          <w:szCs w:val="20"/>
        </w:rPr>
        <w:t>FUNDAMENTACIÓN</w:t>
      </w:r>
      <w:bookmarkEnd w:id="2"/>
    </w:p>
    <w:p w:rsidR="004B7F5B" w:rsidRPr="00037C8F" w:rsidRDefault="004B7F5B" w:rsidP="004B7F5B">
      <w:pPr>
        <w:rPr>
          <w:sz w:val="20"/>
          <w:szCs w:val="20"/>
        </w:rPr>
      </w:pPr>
    </w:p>
    <w:p w:rsidR="00703DB3" w:rsidRPr="00037C8F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37C8F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037C8F">
        <w:rPr>
          <w:rFonts w:cs="EurekaSans-Regular"/>
          <w:bCs/>
          <w:sz w:val="20"/>
          <w:szCs w:val="20"/>
        </w:rPr>
        <w:t>s</w:t>
      </w:r>
      <w:r w:rsidRPr="00037C8F">
        <w:rPr>
          <w:rFonts w:cs="EurekaSans-Regular"/>
          <w:bCs/>
          <w:sz w:val="20"/>
          <w:szCs w:val="20"/>
        </w:rPr>
        <w:t xml:space="preserve"> propósito</w:t>
      </w:r>
      <w:r w:rsidR="00FC0454" w:rsidRPr="00037C8F">
        <w:rPr>
          <w:rFonts w:cs="EurekaSans-Regular"/>
          <w:bCs/>
          <w:sz w:val="20"/>
          <w:szCs w:val="20"/>
        </w:rPr>
        <w:t>s</w:t>
      </w:r>
      <w:r w:rsidR="007F2851" w:rsidRPr="00037C8F">
        <w:rPr>
          <w:rFonts w:cs="EurekaSans-Regular"/>
          <w:bCs/>
          <w:sz w:val="20"/>
          <w:szCs w:val="20"/>
        </w:rPr>
        <w:t xml:space="preserve"> </w:t>
      </w:r>
      <w:r w:rsidR="00FC0454" w:rsidRPr="00037C8F">
        <w:rPr>
          <w:rFonts w:cs="EurekaSans-Regular"/>
          <w:bCs/>
          <w:sz w:val="20"/>
          <w:szCs w:val="20"/>
        </w:rPr>
        <w:t xml:space="preserve">fundamentales son </w:t>
      </w:r>
      <w:r w:rsidR="00703DB3" w:rsidRPr="00037C8F">
        <w:rPr>
          <w:rFonts w:cs="EurekaSans-Regular"/>
          <w:bCs/>
          <w:sz w:val="20"/>
          <w:szCs w:val="20"/>
        </w:rPr>
        <w:t>el r</w:t>
      </w:r>
      <w:r w:rsidR="00703DB3" w:rsidRPr="00037C8F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037C8F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037C8F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037C8F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037C8F">
        <w:rPr>
          <w:sz w:val="20"/>
          <w:szCs w:val="20"/>
        </w:rPr>
        <w:t xml:space="preserve"> construcción de un Marco Curricular Común con base en competencias,</w:t>
      </w:r>
      <w:r w:rsidR="00AA7324" w:rsidRPr="00037C8F">
        <w:rPr>
          <w:sz w:val="20"/>
          <w:szCs w:val="20"/>
        </w:rPr>
        <w:t xml:space="preserve"> </w:t>
      </w:r>
      <w:r w:rsidRPr="00037C8F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037C8F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037C8F">
        <w:rPr>
          <w:sz w:val="20"/>
          <w:szCs w:val="20"/>
        </w:rPr>
        <w:t xml:space="preserve">El primero de los ejes permite </w:t>
      </w:r>
      <w:r w:rsidR="00312DBA" w:rsidRPr="00037C8F">
        <w:rPr>
          <w:sz w:val="20"/>
          <w:szCs w:val="20"/>
        </w:rPr>
        <w:t>otorgar a</w:t>
      </w:r>
      <w:r w:rsidR="00312DBA" w:rsidRPr="00037C8F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037C8F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37C8F">
        <w:rPr>
          <w:rFonts w:cs="Arial"/>
          <w:sz w:val="20"/>
          <w:szCs w:val="20"/>
        </w:rPr>
        <w:t xml:space="preserve">Para lograr el perfil de </w:t>
      </w:r>
      <w:r w:rsidR="008B72B5" w:rsidRPr="00037C8F">
        <w:rPr>
          <w:rFonts w:cs="Arial"/>
          <w:sz w:val="20"/>
          <w:szCs w:val="20"/>
        </w:rPr>
        <w:t>egreso de los estudiantes, se debe promover su</w:t>
      </w:r>
      <w:r w:rsidR="00D9591B" w:rsidRPr="00037C8F">
        <w:rPr>
          <w:rFonts w:cs="Arial"/>
          <w:sz w:val="20"/>
          <w:szCs w:val="20"/>
        </w:rPr>
        <w:t xml:space="preserve"> desarrollo </w:t>
      </w:r>
      <w:r w:rsidR="0099066B" w:rsidRPr="00037C8F">
        <w:rPr>
          <w:rFonts w:cs="Arial"/>
          <w:sz w:val="20"/>
          <w:szCs w:val="20"/>
        </w:rPr>
        <w:t>personal y comunitario</w:t>
      </w:r>
      <w:r w:rsidR="008B72B5" w:rsidRPr="00037C8F">
        <w:rPr>
          <w:rFonts w:cs="Arial"/>
          <w:sz w:val="20"/>
          <w:szCs w:val="20"/>
        </w:rPr>
        <w:t>,</w:t>
      </w:r>
      <w:r w:rsidR="00037C8F">
        <w:rPr>
          <w:rFonts w:cs="Arial"/>
          <w:sz w:val="20"/>
          <w:szCs w:val="20"/>
        </w:rPr>
        <w:t xml:space="preserve"> </w:t>
      </w:r>
      <w:r w:rsidR="008B72B5" w:rsidRPr="00037C8F">
        <w:rPr>
          <w:rFonts w:cs="Arial"/>
          <w:sz w:val="20"/>
          <w:szCs w:val="20"/>
        </w:rPr>
        <w:t>para que se desenvuelvan</w:t>
      </w:r>
      <w:r w:rsidR="00F33E11" w:rsidRPr="00037C8F">
        <w:rPr>
          <w:rFonts w:cs="Arial"/>
          <w:sz w:val="20"/>
          <w:szCs w:val="20"/>
        </w:rPr>
        <w:t xml:space="preserve"> </w:t>
      </w:r>
      <w:r w:rsidR="00D9591B" w:rsidRPr="00037C8F">
        <w:rPr>
          <w:rFonts w:cs="Arial"/>
          <w:sz w:val="20"/>
          <w:szCs w:val="20"/>
        </w:rPr>
        <w:t>de ma</w:t>
      </w:r>
      <w:r w:rsidR="0099066B" w:rsidRPr="00037C8F">
        <w:rPr>
          <w:rFonts w:cs="Arial"/>
          <w:sz w:val="20"/>
          <w:szCs w:val="20"/>
        </w:rPr>
        <w:t xml:space="preserve">nera eficiente al incorporarse al </w:t>
      </w:r>
      <w:r w:rsidR="00D9591B" w:rsidRPr="00037C8F">
        <w:rPr>
          <w:rFonts w:cs="Arial"/>
          <w:sz w:val="20"/>
          <w:szCs w:val="20"/>
        </w:rPr>
        <w:t xml:space="preserve">nivel </w:t>
      </w:r>
      <w:r w:rsidR="0099066B" w:rsidRPr="00037C8F">
        <w:rPr>
          <w:rFonts w:cs="Arial"/>
          <w:sz w:val="20"/>
          <w:szCs w:val="20"/>
        </w:rPr>
        <w:t>de educación superior</w:t>
      </w:r>
      <w:r w:rsidR="00D9591B" w:rsidRPr="00037C8F">
        <w:rPr>
          <w:rFonts w:cs="Arial"/>
          <w:sz w:val="20"/>
          <w:szCs w:val="20"/>
        </w:rPr>
        <w:t>, al ámbito productivo y en la vida socia</w:t>
      </w:r>
      <w:r w:rsidR="0099066B" w:rsidRPr="00037C8F">
        <w:rPr>
          <w:rFonts w:cs="Arial"/>
          <w:sz w:val="20"/>
          <w:szCs w:val="20"/>
        </w:rPr>
        <w:t>l en genera</w:t>
      </w:r>
      <w:r w:rsidR="00D9591B" w:rsidRPr="00037C8F">
        <w:rPr>
          <w:rFonts w:cs="Arial"/>
          <w:sz w:val="20"/>
          <w:szCs w:val="20"/>
        </w:rPr>
        <w:t xml:space="preserve">l. </w:t>
      </w:r>
      <w:r w:rsidR="008B72B5" w:rsidRPr="00037C8F">
        <w:rPr>
          <w:rFonts w:cs="Arial"/>
          <w:sz w:val="20"/>
          <w:szCs w:val="20"/>
        </w:rPr>
        <w:t>Por ello</w:t>
      </w:r>
      <w:r w:rsidR="0099066B" w:rsidRPr="00037C8F">
        <w:rPr>
          <w:rFonts w:cs="Arial"/>
          <w:sz w:val="20"/>
          <w:szCs w:val="20"/>
        </w:rPr>
        <w:t xml:space="preserve">, es importante brindar una educación </w:t>
      </w:r>
      <w:r w:rsidR="00D9591B" w:rsidRPr="00037C8F">
        <w:rPr>
          <w:rFonts w:cs="Arial"/>
          <w:sz w:val="20"/>
          <w:szCs w:val="20"/>
        </w:rPr>
        <w:t xml:space="preserve">integral </w:t>
      </w:r>
      <w:r w:rsidR="0099066B" w:rsidRPr="00037C8F">
        <w:rPr>
          <w:rFonts w:cs="Arial"/>
          <w:sz w:val="20"/>
          <w:szCs w:val="20"/>
        </w:rPr>
        <w:t>amplia y diversa</w:t>
      </w:r>
      <w:r w:rsidR="00D9591B" w:rsidRPr="00037C8F">
        <w:rPr>
          <w:rFonts w:cs="Arial"/>
          <w:sz w:val="20"/>
          <w:szCs w:val="20"/>
        </w:rPr>
        <w:t>, que trasciend</w:t>
      </w:r>
      <w:r w:rsidR="0099066B" w:rsidRPr="00037C8F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037C8F">
        <w:rPr>
          <w:rFonts w:cs="Arial"/>
          <w:sz w:val="20"/>
          <w:szCs w:val="20"/>
        </w:rPr>
        <w:t xml:space="preserve">activa y </w:t>
      </w:r>
      <w:r w:rsidR="0099066B" w:rsidRPr="00037C8F">
        <w:rPr>
          <w:rFonts w:cs="Arial"/>
          <w:sz w:val="20"/>
          <w:szCs w:val="20"/>
        </w:rPr>
        <w:t xml:space="preserve">responsable de su  </w:t>
      </w:r>
      <w:r w:rsidR="00FC0454" w:rsidRPr="00037C8F">
        <w:rPr>
          <w:rFonts w:cs="Arial"/>
          <w:sz w:val="20"/>
          <w:szCs w:val="20"/>
        </w:rPr>
        <w:t xml:space="preserve">propio </w:t>
      </w:r>
      <w:r w:rsidR="008B72B5" w:rsidRPr="00037C8F">
        <w:rPr>
          <w:rFonts w:cs="Arial"/>
          <w:sz w:val="20"/>
          <w:szCs w:val="20"/>
        </w:rPr>
        <w:t xml:space="preserve">proceso de aprendizaje, integrando </w:t>
      </w:r>
      <w:r w:rsidR="00D9591B" w:rsidRPr="00037C8F">
        <w:rPr>
          <w:rFonts w:cs="Arial"/>
          <w:sz w:val="20"/>
          <w:szCs w:val="20"/>
        </w:rPr>
        <w:t xml:space="preserve">un conjunto </w:t>
      </w:r>
      <w:r w:rsidR="006B3DB0" w:rsidRPr="00037C8F">
        <w:rPr>
          <w:rFonts w:cs="Arial"/>
          <w:sz w:val="20"/>
          <w:szCs w:val="20"/>
        </w:rPr>
        <w:t xml:space="preserve">de rasgos como: la capacidad de </w:t>
      </w:r>
      <w:r w:rsidR="00D9591B" w:rsidRPr="00037C8F">
        <w:rPr>
          <w:rFonts w:cs="Arial"/>
          <w:sz w:val="20"/>
          <w:szCs w:val="20"/>
        </w:rPr>
        <w:t>análisis, creatividad, autonomía, auto-reflexión, comunicación, esp</w:t>
      </w:r>
      <w:r w:rsidR="006B3DB0" w:rsidRPr="00037C8F">
        <w:rPr>
          <w:rFonts w:cs="Arial"/>
          <w:sz w:val="20"/>
          <w:szCs w:val="20"/>
        </w:rPr>
        <w:t xml:space="preserve">íritu crítico, responsabilidad, </w:t>
      </w:r>
      <w:r w:rsidR="00D9591B" w:rsidRPr="00037C8F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037C8F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37C8F">
        <w:rPr>
          <w:rFonts w:cs="Arial"/>
          <w:sz w:val="20"/>
          <w:szCs w:val="20"/>
        </w:rPr>
        <w:t xml:space="preserve">Los rasgos mencionados </w:t>
      </w:r>
      <w:r w:rsidR="00D9591B" w:rsidRPr="00037C8F">
        <w:rPr>
          <w:rFonts w:cs="Arial"/>
          <w:sz w:val="20"/>
          <w:szCs w:val="20"/>
        </w:rPr>
        <w:t>conforman el Perfil de Egreso del estudiante del Nivel Me</w:t>
      </w:r>
      <w:r w:rsidR="002E0E76" w:rsidRPr="00037C8F">
        <w:rPr>
          <w:rFonts w:cs="Arial"/>
          <w:sz w:val="20"/>
          <w:szCs w:val="20"/>
        </w:rPr>
        <w:t xml:space="preserve">dio Superior integrado por once </w:t>
      </w:r>
      <w:r w:rsidR="00D9591B" w:rsidRPr="00037C8F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037C8F">
        <w:rPr>
          <w:rFonts w:cs="Arial"/>
          <w:sz w:val="20"/>
          <w:szCs w:val="20"/>
        </w:rPr>
        <w:t xml:space="preserve">rasgos y competencias genéricas </w:t>
      </w:r>
      <w:r w:rsidR="00D9591B" w:rsidRPr="00037C8F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037C8F">
        <w:rPr>
          <w:rFonts w:cs="Arial"/>
          <w:sz w:val="20"/>
          <w:szCs w:val="20"/>
        </w:rPr>
        <w:t>individual, social</w:t>
      </w:r>
      <w:proofErr w:type="gramEnd"/>
      <w:r w:rsidR="00D9591B" w:rsidRPr="00037C8F">
        <w:rPr>
          <w:rFonts w:cs="Arial"/>
          <w:sz w:val="20"/>
          <w:szCs w:val="20"/>
        </w:rPr>
        <w:t>, académica y</w:t>
      </w:r>
      <w:r w:rsidR="00F33E11" w:rsidRPr="00037C8F">
        <w:rPr>
          <w:rFonts w:cs="Arial"/>
          <w:sz w:val="20"/>
          <w:szCs w:val="20"/>
        </w:rPr>
        <w:t xml:space="preserve"> </w:t>
      </w:r>
      <w:r w:rsidR="00D9591B" w:rsidRPr="00037C8F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037C8F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37C8F">
        <w:rPr>
          <w:rFonts w:cs="Arial"/>
          <w:sz w:val="20"/>
          <w:szCs w:val="20"/>
        </w:rPr>
        <w:t xml:space="preserve">En este sentido, </w:t>
      </w:r>
      <w:r w:rsidR="002E0E76" w:rsidRPr="00037C8F">
        <w:rPr>
          <w:rFonts w:cs="Arial"/>
          <w:sz w:val="20"/>
          <w:szCs w:val="20"/>
        </w:rPr>
        <w:t>las actividades paraescolares</w:t>
      </w:r>
      <w:r w:rsidRPr="00037C8F">
        <w:rPr>
          <w:rFonts w:cs="Arial"/>
          <w:sz w:val="20"/>
          <w:szCs w:val="20"/>
        </w:rPr>
        <w:t xml:space="preserve">, como parte del currículo que se opera en </w:t>
      </w:r>
      <w:r w:rsidR="002E0E76" w:rsidRPr="00037C8F">
        <w:rPr>
          <w:rFonts w:cs="Arial"/>
          <w:sz w:val="20"/>
          <w:szCs w:val="20"/>
        </w:rPr>
        <w:t>Colegio de Bachilleres del Estado de Hidalgo</w:t>
      </w:r>
      <w:r w:rsidRPr="00037C8F">
        <w:rPr>
          <w:rFonts w:cs="Arial"/>
          <w:sz w:val="20"/>
          <w:szCs w:val="20"/>
        </w:rPr>
        <w:t xml:space="preserve">, </w:t>
      </w:r>
      <w:r w:rsidR="002E0E76" w:rsidRPr="00037C8F">
        <w:rPr>
          <w:rFonts w:cs="Arial"/>
          <w:sz w:val="20"/>
          <w:szCs w:val="20"/>
        </w:rPr>
        <w:t xml:space="preserve">encuentran su fundamento y justificación en </w:t>
      </w:r>
      <w:r w:rsidRPr="00037C8F">
        <w:rPr>
          <w:rFonts w:cs="Arial"/>
          <w:sz w:val="20"/>
          <w:szCs w:val="20"/>
        </w:rPr>
        <w:t>lo</w:t>
      </w:r>
      <w:r w:rsidR="00F33E11" w:rsidRPr="00037C8F">
        <w:rPr>
          <w:rFonts w:cs="Arial"/>
          <w:sz w:val="20"/>
          <w:szCs w:val="20"/>
        </w:rPr>
        <w:t xml:space="preserve"> </w:t>
      </w:r>
      <w:r w:rsidRPr="00037C8F">
        <w:rPr>
          <w:rFonts w:cs="Arial"/>
          <w:sz w:val="20"/>
          <w:szCs w:val="20"/>
        </w:rPr>
        <w:t>anteriormente expuesto</w:t>
      </w:r>
      <w:r w:rsidR="002E0E76" w:rsidRPr="00037C8F">
        <w:rPr>
          <w:rFonts w:cs="Arial"/>
          <w:sz w:val="20"/>
          <w:szCs w:val="20"/>
        </w:rPr>
        <w:t xml:space="preserve">. </w:t>
      </w:r>
    </w:p>
    <w:p w:rsidR="00AE1DE7" w:rsidRPr="00037C8F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37C8F">
        <w:rPr>
          <w:rFonts w:cs="Arial"/>
          <w:sz w:val="20"/>
          <w:szCs w:val="20"/>
        </w:rPr>
        <w:t>Como parte de la información anteriormente mencionada</w:t>
      </w:r>
      <w:r w:rsidRPr="00037C8F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640578" w:rsidRPr="00037C8F">
        <w:rPr>
          <w:rFonts w:cs="EurekaSans-Regular"/>
          <w:bCs/>
          <w:sz w:val="20"/>
          <w:szCs w:val="20"/>
        </w:rPr>
        <w:t>Voleibol</w:t>
      </w:r>
      <w:r w:rsidR="00F33E11" w:rsidRPr="00037C8F">
        <w:rPr>
          <w:rFonts w:cs="EurekaSans-Regular"/>
          <w:bCs/>
          <w:sz w:val="20"/>
          <w:szCs w:val="20"/>
        </w:rPr>
        <w:t xml:space="preserve"> </w:t>
      </w:r>
      <w:r w:rsidRPr="00037C8F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037C8F">
        <w:rPr>
          <w:rFonts w:cs="EurekaSans-Regular"/>
          <w:bCs/>
          <w:sz w:val="20"/>
          <w:szCs w:val="20"/>
        </w:rPr>
        <w:t xml:space="preserve">actividades </w:t>
      </w:r>
      <w:r w:rsidRPr="00037C8F">
        <w:rPr>
          <w:rFonts w:cs="EurekaSans-Regular"/>
          <w:bCs/>
          <w:sz w:val="20"/>
          <w:szCs w:val="20"/>
        </w:rPr>
        <w:t>par</w:t>
      </w:r>
      <w:r w:rsidR="002F2AD0" w:rsidRPr="00037C8F">
        <w:rPr>
          <w:rFonts w:cs="EurekaSans-Regular"/>
          <w:bCs/>
          <w:sz w:val="20"/>
          <w:szCs w:val="20"/>
        </w:rPr>
        <w:t>a</w:t>
      </w:r>
      <w:r w:rsidRPr="00037C8F">
        <w:rPr>
          <w:rFonts w:cs="EurekaSans-Regular"/>
          <w:bCs/>
          <w:sz w:val="20"/>
          <w:szCs w:val="20"/>
        </w:rPr>
        <w:t xml:space="preserve">escolares </w:t>
      </w:r>
      <w:r w:rsidR="00D446B1" w:rsidRPr="00037C8F">
        <w:rPr>
          <w:rFonts w:cs="EurekaSans-Regular"/>
          <w:bCs/>
          <w:sz w:val="20"/>
          <w:szCs w:val="20"/>
        </w:rPr>
        <w:t>consideradas en el</w:t>
      </w:r>
      <w:r w:rsidRPr="00037C8F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037C8F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037C8F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037C8F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037C8F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37C8F">
        <w:rPr>
          <w:rFonts w:cs="EurekaSans-Regular"/>
          <w:bCs/>
          <w:sz w:val="20"/>
          <w:szCs w:val="20"/>
        </w:rPr>
        <w:t xml:space="preserve">La paraescolar de  </w:t>
      </w:r>
      <w:r w:rsidR="00640578" w:rsidRPr="00037C8F">
        <w:rPr>
          <w:rFonts w:cs="EurekaSans-Regular"/>
          <w:bCs/>
          <w:sz w:val="20"/>
          <w:szCs w:val="20"/>
        </w:rPr>
        <w:t>Voleibol</w:t>
      </w:r>
      <w:r w:rsidRPr="00037C8F">
        <w:rPr>
          <w:rFonts w:cs="EurekaSans-Regular"/>
          <w:bCs/>
          <w:sz w:val="20"/>
          <w:szCs w:val="20"/>
        </w:rPr>
        <w:t xml:space="preserve"> se ubica dentro de</w:t>
      </w:r>
      <w:r w:rsidR="003755E1" w:rsidRPr="00037C8F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037C8F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037C8F">
        <w:rPr>
          <w:rFonts w:cs="EurekaSans-Regular"/>
          <w:bCs/>
          <w:sz w:val="20"/>
          <w:szCs w:val="20"/>
        </w:rPr>
        <w:t xml:space="preserve">involucrar en los estudiantes distintas estrategias para </w:t>
      </w:r>
      <w:proofErr w:type="spellStart"/>
      <w:r w:rsidR="003755E1" w:rsidRPr="00037C8F">
        <w:rPr>
          <w:rFonts w:cs="EurekaSans-Regular"/>
          <w:bCs/>
          <w:sz w:val="20"/>
          <w:szCs w:val="20"/>
        </w:rPr>
        <w:t>vivenciar</w:t>
      </w:r>
      <w:proofErr w:type="spellEnd"/>
      <w:r w:rsidR="003755E1" w:rsidRPr="00037C8F">
        <w:rPr>
          <w:rFonts w:cs="EurekaSans-Regular"/>
          <w:bCs/>
          <w:sz w:val="20"/>
          <w:szCs w:val="20"/>
        </w:rPr>
        <w:t xml:space="preserve">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037C8F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037C8F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37C8F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037C8F">
        <w:rPr>
          <w:rFonts w:cs="EurekaSans-Regular"/>
          <w:bCs/>
          <w:sz w:val="20"/>
          <w:szCs w:val="20"/>
        </w:rPr>
        <w:t>asignatura</w:t>
      </w:r>
      <w:r w:rsidRPr="00037C8F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640578" w:rsidRPr="00037C8F">
        <w:rPr>
          <w:rFonts w:cs="EurekaSans-Regular"/>
          <w:bCs/>
          <w:sz w:val="20"/>
          <w:szCs w:val="20"/>
        </w:rPr>
        <w:t>Voleibol</w:t>
      </w:r>
      <w:r w:rsidRPr="00037C8F">
        <w:rPr>
          <w:rFonts w:cs="EurekaSans-Regular"/>
          <w:bCs/>
          <w:sz w:val="20"/>
          <w:szCs w:val="20"/>
        </w:rPr>
        <w:t>, permite el trabajo interdiscipl</w:t>
      </w:r>
      <w:r w:rsidR="002A3C7C" w:rsidRPr="00037C8F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037C8F">
        <w:rPr>
          <w:rFonts w:cs="EurekaSans-Regular"/>
          <w:bCs/>
          <w:sz w:val="20"/>
          <w:szCs w:val="20"/>
        </w:rPr>
        <w:t>de Fútbol, Voleibol, Atletismo, Tae Kwon Do, Judo, Karate y Ajedrez; así como con las asignaturas de Ética y Valores I, Ética y Valores II y Física I.</w:t>
      </w:r>
    </w:p>
    <w:p w:rsidR="00037C8F" w:rsidRDefault="00037C8F" w:rsidP="004B7F5B">
      <w:pPr>
        <w:spacing w:line="360" w:lineRule="auto"/>
        <w:jc w:val="both"/>
        <w:rPr>
          <w:sz w:val="20"/>
          <w:szCs w:val="20"/>
        </w:rPr>
      </w:pPr>
    </w:p>
    <w:p w:rsidR="0072717E" w:rsidRPr="00037C8F" w:rsidRDefault="002F2AD0" w:rsidP="004B7F5B">
      <w:pPr>
        <w:spacing w:line="360" w:lineRule="auto"/>
        <w:jc w:val="both"/>
        <w:rPr>
          <w:sz w:val="20"/>
          <w:szCs w:val="20"/>
        </w:rPr>
      </w:pPr>
      <w:r w:rsidRPr="00037C8F">
        <w:rPr>
          <w:sz w:val="20"/>
          <w:szCs w:val="20"/>
        </w:rPr>
        <w:t>ROL DOCENTE:</w:t>
      </w:r>
    </w:p>
    <w:p w:rsidR="006A1475" w:rsidRPr="00037C8F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37C8F">
        <w:rPr>
          <w:rFonts w:cs="EurekaSans-Regular"/>
          <w:bCs/>
          <w:sz w:val="20"/>
          <w:szCs w:val="20"/>
        </w:rPr>
        <w:t xml:space="preserve">En la actualidad, </w:t>
      </w:r>
      <w:r w:rsidR="000A4DA7" w:rsidRPr="00037C8F">
        <w:rPr>
          <w:rFonts w:cs="EurekaSans-Regular"/>
          <w:bCs/>
          <w:sz w:val="20"/>
          <w:szCs w:val="20"/>
        </w:rPr>
        <w:t xml:space="preserve"> ya no es suficiente que los docentes </w:t>
      </w:r>
      <w:r w:rsidRPr="00037C8F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037C8F">
        <w:rPr>
          <w:rFonts w:cs="EurekaSans-Regular"/>
          <w:bCs/>
          <w:sz w:val="20"/>
          <w:szCs w:val="20"/>
        </w:rPr>
        <w:t xml:space="preserve">en </w:t>
      </w:r>
      <w:r w:rsidRPr="00037C8F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037C8F">
        <w:rPr>
          <w:rFonts w:cs="EurekaSans-Regular"/>
          <w:bCs/>
          <w:sz w:val="20"/>
          <w:szCs w:val="20"/>
        </w:rPr>
        <w:t xml:space="preserve">, es indispensable </w:t>
      </w:r>
      <w:r w:rsidRPr="00037C8F">
        <w:rPr>
          <w:rFonts w:cs="EurekaSans-Regular"/>
          <w:bCs/>
          <w:sz w:val="20"/>
          <w:szCs w:val="20"/>
        </w:rPr>
        <w:t xml:space="preserve">que </w:t>
      </w:r>
      <w:r w:rsidR="000A4DA7" w:rsidRPr="00037C8F">
        <w:rPr>
          <w:rFonts w:cs="EurekaSans-Regular"/>
          <w:bCs/>
          <w:sz w:val="20"/>
          <w:szCs w:val="20"/>
        </w:rPr>
        <w:t>apoyen de manera integral l</w:t>
      </w:r>
      <w:r w:rsidRPr="00037C8F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037C8F">
        <w:rPr>
          <w:rFonts w:cs="EurekaSans-Regular"/>
          <w:bCs/>
          <w:sz w:val="20"/>
          <w:szCs w:val="20"/>
        </w:rPr>
        <w:t>educándolos para la vida. Por ello, las</w:t>
      </w:r>
      <w:r w:rsidRPr="00037C8F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037C8F">
        <w:rPr>
          <w:rFonts w:cs="EurekaSans-Regular"/>
          <w:bCs/>
          <w:sz w:val="20"/>
          <w:szCs w:val="20"/>
        </w:rPr>
        <w:t>se sustentan en</w:t>
      </w:r>
      <w:r w:rsidR="00424DD0" w:rsidRPr="00037C8F">
        <w:rPr>
          <w:rFonts w:cs="EurekaSans-Regular"/>
          <w:bCs/>
          <w:sz w:val="20"/>
          <w:szCs w:val="20"/>
        </w:rPr>
        <w:t xml:space="preserve"> un rol docente </w:t>
      </w:r>
      <w:r w:rsidR="006A1475" w:rsidRPr="00037C8F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640578" w:rsidRPr="00037C8F">
        <w:rPr>
          <w:rFonts w:cs="EurekaSans-Regular"/>
          <w:bCs/>
          <w:sz w:val="20"/>
          <w:szCs w:val="20"/>
        </w:rPr>
        <w:t>Voleibol</w:t>
      </w:r>
      <w:r w:rsidR="006A1475" w:rsidRPr="00037C8F">
        <w:rPr>
          <w:rFonts w:cs="EurekaSans-Regular"/>
          <w:bCs/>
          <w:sz w:val="20"/>
          <w:szCs w:val="20"/>
        </w:rPr>
        <w:t xml:space="preserve"> debe </w:t>
      </w:r>
      <w:r w:rsidR="005F4E22" w:rsidRPr="00037C8F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037C8F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037C8F">
        <w:rPr>
          <w:rFonts w:cs="EurekaSans-Regular"/>
          <w:bCs/>
          <w:sz w:val="20"/>
          <w:szCs w:val="20"/>
        </w:rPr>
        <w:t xml:space="preserve"> </w:t>
      </w:r>
      <w:r w:rsidR="006A1475" w:rsidRPr="00037C8F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037C8F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037C8F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037C8F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037C8F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037C8F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037C8F">
        <w:rPr>
          <w:rFonts w:cs="EurekaSans-Regular"/>
          <w:bCs/>
          <w:sz w:val="20"/>
          <w:szCs w:val="20"/>
        </w:rPr>
        <w:t xml:space="preserve">colectivamente </w:t>
      </w:r>
      <w:r w:rsidR="005F4E22" w:rsidRPr="00037C8F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037C8F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037C8F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037C8F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037C8F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037C8F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037C8F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037C8F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037C8F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037C8F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037C8F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037C8F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037C8F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037C8F">
        <w:rPr>
          <w:rFonts w:cs="EurekaSans-Regular"/>
          <w:bCs/>
          <w:sz w:val="20"/>
          <w:szCs w:val="20"/>
        </w:rPr>
        <w:t>un marco de equid</w:t>
      </w:r>
      <w:r w:rsidR="005F4E22" w:rsidRPr="00037C8F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037C8F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037C8F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037C8F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037C8F">
        <w:rPr>
          <w:rFonts w:cs="EurekaSans-Regular"/>
          <w:bCs/>
          <w:sz w:val="20"/>
          <w:szCs w:val="20"/>
        </w:rPr>
        <w:t xml:space="preserve">erida a cada </w:t>
      </w:r>
      <w:r w:rsidR="006A1475" w:rsidRPr="00037C8F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037C8F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037C8F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037C8F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37C8F">
        <w:rPr>
          <w:rFonts w:cs="EurekaSans-Regular"/>
          <w:bCs/>
          <w:sz w:val="20"/>
          <w:szCs w:val="20"/>
        </w:rPr>
        <w:t xml:space="preserve">Establecer </w:t>
      </w:r>
      <w:r w:rsidR="005F4E22" w:rsidRPr="00037C8F">
        <w:rPr>
          <w:rFonts w:cs="EurekaSans-Regular"/>
          <w:bCs/>
          <w:sz w:val="20"/>
          <w:szCs w:val="20"/>
        </w:rPr>
        <w:t>el deporte</w:t>
      </w:r>
      <w:r w:rsidRPr="00037C8F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037C8F">
        <w:rPr>
          <w:rFonts w:cs="EurekaSans-Regular"/>
          <w:bCs/>
          <w:sz w:val="20"/>
          <w:szCs w:val="20"/>
        </w:rPr>
        <w:t xml:space="preserve">la que la labor </w:t>
      </w:r>
      <w:r w:rsidRPr="00037C8F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037C8F">
        <w:rPr>
          <w:rFonts w:cs="EurekaSans-Regular"/>
          <w:bCs/>
          <w:sz w:val="20"/>
          <w:szCs w:val="20"/>
        </w:rPr>
        <w:t xml:space="preserve"> de competencias, un sentido de </w:t>
      </w:r>
      <w:r w:rsidRPr="00037C8F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037C8F">
        <w:rPr>
          <w:rFonts w:cs="EurekaSans-Regular"/>
          <w:bCs/>
          <w:sz w:val="20"/>
          <w:szCs w:val="20"/>
        </w:rPr>
        <w:t xml:space="preserve">rendan a trabajar en equipo; un </w:t>
      </w:r>
      <w:r w:rsidRPr="00037C8F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037C8F">
        <w:rPr>
          <w:rFonts w:cs="EurekaSans-Regular"/>
          <w:bCs/>
          <w:sz w:val="20"/>
          <w:szCs w:val="20"/>
        </w:rPr>
        <w:t xml:space="preserve">res, permitiéndoles </w:t>
      </w:r>
      <w:r w:rsidRPr="00037C8F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6A1475" w:rsidRPr="00037C8F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037C8F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037C8F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37C8F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037C8F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037C8F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037C8F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3" w:name="_Toc318256594"/>
            <w:r w:rsidRPr="00037C8F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3"/>
          </w:p>
        </w:tc>
      </w:tr>
      <w:tr w:rsidR="00406A4B" w:rsidRPr="00037C8F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EA26F6" w:rsidRPr="00037C8F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37C8F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37C8F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37C8F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37C8F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37C8F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37C8F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037C8F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37C8F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37C8F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037C8F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037C8F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640578" w:rsidRPr="00037C8F">
              <w:rPr>
                <w:rFonts w:cs="Arial"/>
                <w:b/>
                <w:sz w:val="20"/>
                <w:szCs w:val="20"/>
              </w:rPr>
              <w:t>Voleibol</w:t>
            </w:r>
          </w:p>
        </w:tc>
      </w:tr>
      <w:tr w:rsidR="00406A4B" w:rsidRPr="00037C8F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037C8F" w:rsidRDefault="00D76D4C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E22" w:rsidRPr="00037C8F">
              <w:rPr>
                <w:rFonts w:cs="Arial"/>
                <w:sz w:val="20"/>
                <w:szCs w:val="20"/>
              </w:rPr>
              <w:t>Voleibol, Atletismo, Futbol, Tae Kwon Do, Judo, Ajedrez y Karate</w:t>
            </w:r>
          </w:p>
        </w:tc>
      </w:tr>
      <w:tr w:rsidR="00B86B19" w:rsidRPr="00037C8F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037C8F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037C8F" w:rsidRDefault="00037C8F" w:rsidP="000A7A62">
      <w:pPr>
        <w:pStyle w:val="Ttulo1"/>
        <w:rPr>
          <w:sz w:val="20"/>
          <w:szCs w:val="20"/>
        </w:rPr>
      </w:pPr>
      <w:bookmarkStart w:id="4" w:name="_Toc318256595"/>
    </w:p>
    <w:p w:rsidR="00D76D4C" w:rsidRPr="00037C8F" w:rsidRDefault="00FE1953" w:rsidP="000A7A62">
      <w:pPr>
        <w:pStyle w:val="Ttulo1"/>
        <w:rPr>
          <w:sz w:val="20"/>
          <w:szCs w:val="20"/>
        </w:rPr>
      </w:pPr>
      <w:r w:rsidRPr="00037C8F">
        <w:rPr>
          <w:sz w:val="20"/>
          <w:szCs w:val="20"/>
        </w:rPr>
        <w:t>DISTRIBUCIÓN DE BLOQUES</w:t>
      </w:r>
      <w:bookmarkEnd w:id="4"/>
    </w:p>
    <w:p w:rsidR="00FE1953" w:rsidRPr="00037C8F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037C8F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037C8F" w:rsidRDefault="00037C8F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37C8F">
        <w:rPr>
          <w:rFonts w:cs="Arial"/>
          <w:sz w:val="20"/>
          <w:szCs w:val="20"/>
        </w:rPr>
        <w:t>BLOQUE I</w:t>
      </w:r>
      <w:r>
        <w:rPr>
          <w:rFonts w:cs="Arial"/>
          <w:sz w:val="20"/>
          <w:szCs w:val="20"/>
        </w:rPr>
        <w:tab/>
      </w:r>
      <w:r w:rsidRPr="00037C8F">
        <w:rPr>
          <w:rFonts w:cs="Arial"/>
          <w:sz w:val="20"/>
          <w:szCs w:val="20"/>
        </w:rPr>
        <w:t>CONOCE LOS SIST</w:t>
      </w:r>
      <w:r>
        <w:rPr>
          <w:rFonts w:cs="Arial"/>
          <w:sz w:val="20"/>
          <w:szCs w:val="20"/>
        </w:rPr>
        <w:t>EMAS DE COMPETENCIA DE VOLEIBOL</w:t>
      </w:r>
    </w:p>
    <w:p w:rsidR="00426086" w:rsidRPr="00037C8F" w:rsidRDefault="00037C8F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37C8F">
        <w:rPr>
          <w:rFonts w:cs="Arial"/>
          <w:sz w:val="20"/>
          <w:szCs w:val="20"/>
        </w:rPr>
        <w:t xml:space="preserve">BLOQUE II </w:t>
      </w:r>
      <w:r>
        <w:rPr>
          <w:rFonts w:cs="Arial"/>
          <w:sz w:val="20"/>
          <w:szCs w:val="20"/>
        </w:rPr>
        <w:tab/>
      </w:r>
      <w:r w:rsidRPr="00037C8F">
        <w:rPr>
          <w:rFonts w:cs="Arial"/>
          <w:sz w:val="20"/>
          <w:szCs w:val="20"/>
        </w:rPr>
        <w:t>SE IDENTIFICA CON UNA TÉCNICA DE ESPECIALIZACIÓN</w:t>
      </w:r>
    </w:p>
    <w:p w:rsidR="000A7A62" w:rsidRPr="00037C8F" w:rsidRDefault="00037C8F" w:rsidP="00037C8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37C8F">
        <w:rPr>
          <w:rFonts w:cs="Arial"/>
          <w:sz w:val="20"/>
          <w:szCs w:val="20"/>
        </w:rPr>
        <w:t xml:space="preserve">BLOQUE III </w:t>
      </w:r>
      <w:r>
        <w:rPr>
          <w:rFonts w:cs="Arial"/>
          <w:sz w:val="20"/>
          <w:szCs w:val="20"/>
        </w:rPr>
        <w:tab/>
      </w:r>
      <w:r w:rsidRPr="00037C8F">
        <w:rPr>
          <w:rFonts w:cs="Arial"/>
          <w:sz w:val="20"/>
          <w:szCs w:val="20"/>
        </w:rPr>
        <w:t>CONOCE Y PRACTI</w:t>
      </w:r>
      <w:r>
        <w:rPr>
          <w:rFonts w:cs="Arial"/>
          <w:sz w:val="20"/>
          <w:szCs w:val="20"/>
        </w:rPr>
        <w:t>CA DIFERENTES SISTEMAS DE JUEGO</w:t>
      </w:r>
    </w:p>
    <w:p w:rsidR="00037C8F" w:rsidRDefault="00037C8F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bookmarkStart w:id="5" w:name="_Toc318256596"/>
      <w:r>
        <w:rPr>
          <w:sz w:val="20"/>
          <w:szCs w:val="20"/>
        </w:rPr>
        <w:br w:type="page"/>
      </w:r>
    </w:p>
    <w:p w:rsidR="00EC5943" w:rsidRPr="00037C8F" w:rsidRDefault="00EC5943" w:rsidP="000A7A62">
      <w:pPr>
        <w:pStyle w:val="Ttulo1"/>
        <w:rPr>
          <w:sz w:val="20"/>
          <w:szCs w:val="20"/>
        </w:rPr>
      </w:pPr>
      <w:r w:rsidRPr="00037C8F">
        <w:rPr>
          <w:sz w:val="20"/>
          <w:szCs w:val="20"/>
        </w:rPr>
        <w:t>COMPETENCIAS GENÉRICAS</w:t>
      </w:r>
      <w:bookmarkEnd w:id="5"/>
    </w:p>
    <w:p w:rsidR="000A7A62" w:rsidRPr="00037C8F" w:rsidRDefault="000A7A62" w:rsidP="000A7A62">
      <w:pPr>
        <w:rPr>
          <w:sz w:val="20"/>
          <w:szCs w:val="20"/>
        </w:rPr>
      </w:pP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037C8F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037C8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037C8F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0A7A62" w:rsidRPr="00037C8F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037C8F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26086" w:rsidRPr="00037C8F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037C8F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037C8F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037C8F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37C8F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37C8F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C95FD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</w:tr>
      <w:tr w:rsidR="00E868F8" w:rsidRPr="00037C8F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37C8F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C95FD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C95FD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</w:tr>
      <w:tr w:rsidR="00E868F8" w:rsidRPr="00037C8F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37C8F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37C8F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37016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X</w:t>
            </w:r>
          </w:p>
        </w:tc>
      </w:tr>
      <w:tr w:rsidR="00E868F8" w:rsidRPr="00037C8F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37C8F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37C8F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37C8F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37C8F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0E3280" w:rsidRPr="00037C8F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37C8F" w:rsidRDefault="00037C8F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037C8F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037C8F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037C8F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037C8F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037C8F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037C8F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037C8F" w:rsidRDefault="00194A11" w:rsidP="009B09A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Conoce </w:t>
            </w:r>
            <w:r w:rsidR="009B09AF" w:rsidRPr="00037C8F">
              <w:rPr>
                <w:rFonts w:cs="Arial"/>
                <w:sz w:val="20"/>
                <w:szCs w:val="20"/>
              </w:rPr>
              <w:t>los sistemas de competencia</w:t>
            </w:r>
            <w:r w:rsidRPr="00037C8F">
              <w:rPr>
                <w:rFonts w:cs="Arial"/>
                <w:sz w:val="20"/>
                <w:szCs w:val="20"/>
              </w:rPr>
              <w:t xml:space="preserve"> de Voleibol</w:t>
            </w:r>
            <w:r w:rsidR="00E82FF0" w:rsidRPr="00037C8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037C8F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5 Horas</w:t>
            </w:r>
          </w:p>
        </w:tc>
      </w:tr>
      <w:tr w:rsidR="000E3280" w:rsidRPr="00037C8F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037C8F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037C8F" w:rsidTr="00037C8F">
        <w:trPr>
          <w:trHeight w:val="103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40650" w:rsidRPr="00037C8F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Reconoce la importancia de una alimentación saludable</w:t>
            </w:r>
            <w:r w:rsidR="009B09AF" w:rsidRPr="00037C8F">
              <w:rPr>
                <w:rFonts w:cs="Arial"/>
                <w:sz w:val="20"/>
                <w:szCs w:val="20"/>
              </w:rPr>
              <w:t>.</w:t>
            </w:r>
          </w:p>
          <w:p w:rsidR="00140650" w:rsidRPr="00037C8F" w:rsidRDefault="009B09A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E</w:t>
            </w:r>
            <w:r w:rsidR="00152FC9" w:rsidRPr="00037C8F">
              <w:rPr>
                <w:rFonts w:cs="Arial"/>
                <w:sz w:val="20"/>
                <w:szCs w:val="20"/>
              </w:rPr>
              <w:t xml:space="preserve">jecuta </w:t>
            </w:r>
            <w:r w:rsidRPr="00037C8F">
              <w:rPr>
                <w:rFonts w:cs="Arial"/>
                <w:sz w:val="20"/>
                <w:szCs w:val="20"/>
              </w:rPr>
              <w:t xml:space="preserve">y perfecciona </w:t>
            </w:r>
            <w:r w:rsidR="00966F9C" w:rsidRPr="00037C8F">
              <w:rPr>
                <w:rFonts w:cs="Arial"/>
                <w:sz w:val="20"/>
                <w:szCs w:val="20"/>
              </w:rPr>
              <w:t>las técnicas aprendidas</w:t>
            </w:r>
            <w:r w:rsidRPr="00037C8F">
              <w:rPr>
                <w:rFonts w:cs="Arial"/>
                <w:sz w:val="20"/>
                <w:szCs w:val="20"/>
              </w:rPr>
              <w:t>.</w:t>
            </w:r>
          </w:p>
          <w:p w:rsidR="00140650" w:rsidRPr="00037C8F" w:rsidRDefault="00BF250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Conoce y compara los diferentes sistemas de juego.</w:t>
            </w:r>
          </w:p>
        </w:tc>
      </w:tr>
      <w:tr w:rsidR="000E3280" w:rsidRPr="00037C8F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037C8F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037C8F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037C8F" w:rsidTr="00037C8F">
        <w:trPr>
          <w:trHeight w:val="2849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194A11" w:rsidRPr="00037C8F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Recuperación de conocimientos</w:t>
            </w:r>
          </w:p>
          <w:p w:rsidR="00BF2502" w:rsidRPr="00037C8F" w:rsidRDefault="00BF250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F2502" w:rsidRPr="00037C8F" w:rsidRDefault="00BF250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Sistemas de Competencia</w:t>
            </w:r>
          </w:p>
          <w:p w:rsidR="00194A11" w:rsidRPr="00037C8F" w:rsidRDefault="00194A1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61FDF" w:rsidRPr="00037C8F" w:rsidRDefault="00966F9C" w:rsidP="003F5D9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Disciplinar</w:t>
            </w:r>
            <w:r w:rsidR="00E0373E" w:rsidRPr="00037C8F">
              <w:rPr>
                <w:rFonts w:cs="Arial"/>
                <w:b/>
                <w:bCs/>
                <w:sz w:val="20"/>
                <w:szCs w:val="20"/>
              </w:rPr>
              <w:t>: Reconoce</w:t>
            </w:r>
            <w:r w:rsidRPr="00037C8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194A11" w:rsidRPr="00037C8F">
              <w:rPr>
                <w:rFonts w:cs="Arial"/>
                <w:b/>
                <w:bCs/>
                <w:sz w:val="20"/>
                <w:szCs w:val="20"/>
              </w:rPr>
              <w:t xml:space="preserve">la práctica del voleibol </w:t>
            </w:r>
            <w:r w:rsidRPr="00037C8F">
              <w:rPr>
                <w:rFonts w:cs="Arial"/>
                <w:b/>
                <w:bCs/>
                <w:sz w:val="20"/>
                <w:szCs w:val="20"/>
              </w:rPr>
              <w:t xml:space="preserve">como una forma </w:t>
            </w:r>
            <w:r w:rsidR="00194A11" w:rsidRPr="00037C8F">
              <w:rPr>
                <w:rFonts w:cs="Arial"/>
                <w:b/>
                <w:bCs/>
                <w:sz w:val="20"/>
                <w:szCs w:val="20"/>
              </w:rPr>
              <w:t>para el cuidado de la salud.</w:t>
            </w:r>
          </w:p>
          <w:p w:rsidR="00BF2502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BF2502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Atributos:</w:t>
            </w:r>
          </w:p>
          <w:p w:rsidR="00194A11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Sigue instrucciones procedimientos de manera reflexiva, comprendiendo como cada uno de sus pasos contribuye al alcance de su objetivo.</w:t>
            </w:r>
          </w:p>
          <w:p w:rsidR="00966F9C" w:rsidRPr="00037C8F" w:rsidRDefault="00966F9C" w:rsidP="00966F9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966F9C" w:rsidRPr="00037C8F" w:rsidRDefault="00966F9C" w:rsidP="00966F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194A11" w:rsidRPr="00037C8F" w:rsidRDefault="00966F9C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Asume una actitud constructiva, congruente con los conocimientos y habilidades con los que cuenta dentro de distintos equipos de trabajo.</w:t>
            </w:r>
          </w:p>
        </w:tc>
      </w:tr>
      <w:tr w:rsidR="000E3280" w:rsidRPr="00037C8F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037C8F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037C8F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037C8F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037C8F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194A11" w:rsidRPr="00037C8F" w:rsidRDefault="00966F9C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Formar equipos y solicitar que recaben información sobre </w:t>
            </w:r>
            <w:r w:rsidR="00BF2502" w:rsidRPr="00037C8F">
              <w:rPr>
                <w:rFonts w:cs="Arial"/>
                <w:sz w:val="20"/>
                <w:szCs w:val="20"/>
              </w:rPr>
              <w:t>los sistemas de competencia</w:t>
            </w:r>
            <w:r w:rsidRPr="00037C8F">
              <w:rPr>
                <w:rFonts w:cs="Arial"/>
                <w:sz w:val="20"/>
                <w:szCs w:val="20"/>
              </w:rPr>
              <w:t>.</w:t>
            </w:r>
          </w:p>
          <w:p w:rsidR="00BF2502" w:rsidRPr="00037C8F" w:rsidRDefault="00BF2502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037C8F" w:rsidRDefault="00BF2502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ejemplos “reales” de los sistemas de competencia</w:t>
            </w:r>
          </w:p>
          <w:p w:rsidR="00966F9C" w:rsidRPr="00037C8F" w:rsidRDefault="00966F9C" w:rsidP="00194A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Formar terci</w:t>
            </w:r>
            <w:r w:rsidR="00585064" w:rsidRPr="00037C8F">
              <w:rPr>
                <w:rFonts w:cs="Arial"/>
                <w:sz w:val="20"/>
                <w:szCs w:val="20"/>
              </w:rPr>
              <w:t xml:space="preserve">as para que </w:t>
            </w:r>
            <w:r w:rsidR="00201FEF" w:rsidRPr="00037C8F">
              <w:rPr>
                <w:rFonts w:cs="Arial"/>
                <w:sz w:val="20"/>
                <w:szCs w:val="20"/>
              </w:rPr>
              <w:t xml:space="preserve">realicen ejercicios </w:t>
            </w:r>
            <w:r w:rsidR="00585064" w:rsidRPr="00037C8F">
              <w:rPr>
                <w:rFonts w:cs="Arial"/>
                <w:sz w:val="20"/>
                <w:szCs w:val="20"/>
              </w:rPr>
              <w:t xml:space="preserve">de </w:t>
            </w:r>
            <w:r w:rsidRPr="00037C8F">
              <w:rPr>
                <w:rFonts w:cs="Arial"/>
                <w:sz w:val="20"/>
                <w:szCs w:val="20"/>
              </w:rPr>
              <w:t>colocación, bloqueo y remate.</w:t>
            </w:r>
          </w:p>
          <w:p w:rsidR="00BF2502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F2502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Formar tercias para que realicen ejercicios de colocación, bloqueo y remate en: </w:t>
            </w:r>
            <w:proofErr w:type="spellStart"/>
            <w:r w:rsidRPr="00037C8F">
              <w:rPr>
                <w:rFonts w:cs="Arial"/>
                <w:sz w:val="20"/>
                <w:szCs w:val="20"/>
              </w:rPr>
              <w:t>bandda</w:t>
            </w:r>
            <w:proofErr w:type="spellEnd"/>
            <w:r w:rsidRPr="00037C8F">
              <w:rPr>
                <w:rFonts w:cs="Arial"/>
                <w:sz w:val="20"/>
                <w:szCs w:val="20"/>
              </w:rPr>
              <w:t>-centro.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5411BA" w:rsidRPr="00037C8F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Investigar en fuentes escritas y/o en páginas electrónicas </w:t>
            </w:r>
            <w:r w:rsidR="00BF2502" w:rsidRPr="00037C8F">
              <w:rPr>
                <w:rFonts w:cs="Arial"/>
                <w:sz w:val="20"/>
                <w:szCs w:val="20"/>
              </w:rPr>
              <w:t>los sistemas de competencia</w:t>
            </w:r>
            <w:r w:rsidRPr="00037C8F">
              <w:rPr>
                <w:rFonts w:cs="Arial"/>
                <w:sz w:val="20"/>
                <w:szCs w:val="20"/>
              </w:rPr>
              <w:t>.</w:t>
            </w:r>
          </w:p>
          <w:p w:rsidR="00966F9C" w:rsidRPr="00037C8F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037C8F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Identificar </w:t>
            </w:r>
            <w:r w:rsidR="00BF2502" w:rsidRPr="00037C8F">
              <w:rPr>
                <w:rFonts w:cs="Arial"/>
                <w:sz w:val="20"/>
                <w:szCs w:val="20"/>
              </w:rPr>
              <w:t>cada uno de los sistemas de competencia</w:t>
            </w:r>
            <w:r w:rsidRPr="00037C8F">
              <w:rPr>
                <w:rFonts w:cs="Arial"/>
                <w:sz w:val="20"/>
                <w:szCs w:val="20"/>
              </w:rPr>
              <w:t>.</w:t>
            </w:r>
          </w:p>
          <w:p w:rsidR="00585064" w:rsidRPr="00037C8F" w:rsidRDefault="0058506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85064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Practicar ejercicios básicos de colocación, bloqueo y remate.</w:t>
            </w:r>
          </w:p>
          <w:p w:rsidR="00BF2502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F2502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F2502" w:rsidRPr="00037C8F" w:rsidRDefault="00BF2502" w:rsidP="00BF25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Practicar ejercicios de colocación, bloqueo y remate en: banda-centro.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037C8F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Lista de cotejo de la investigación realizada.</w:t>
            </w:r>
          </w:p>
          <w:p w:rsidR="00966F9C" w:rsidRPr="00037C8F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037C8F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037C8F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Lista de cotejo para cuadro comparativo.</w:t>
            </w:r>
          </w:p>
          <w:p w:rsidR="00966F9C" w:rsidRPr="00037C8F" w:rsidRDefault="00966F9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6F9C" w:rsidRPr="00037C8F" w:rsidRDefault="00585064" w:rsidP="0058506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BF2502" w:rsidRPr="00037C8F" w:rsidRDefault="00BF2502" w:rsidP="0058506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F2502" w:rsidRPr="00037C8F" w:rsidRDefault="00BF2502" w:rsidP="0058506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F2502" w:rsidRPr="00037C8F" w:rsidRDefault="00BF2502" w:rsidP="0058506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</w:tc>
      </w:tr>
      <w:tr w:rsidR="000E3280" w:rsidRPr="00037C8F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037C8F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037C8F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037C8F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E0995" w:rsidRPr="00037C8F" w:rsidRDefault="002E321A" w:rsidP="008E099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037C8F">
              <w:rPr>
                <w:rFonts w:cs="Arial"/>
                <w:sz w:val="20"/>
                <w:szCs w:val="20"/>
              </w:rPr>
              <w:t>Cibrian</w:t>
            </w:r>
            <w:proofErr w:type="spellEnd"/>
            <w:r w:rsidRPr="00037C8F">
              <w:rPr>
                <w:rFonts w:cs="Arial"/>
                <w:sz w:val="20"/>
                <w:szCs w:val="20"/>
              </w:rPr>
              <w:t xml:space="preserve"> Tovar</w:t>
            </w:r>
            <w:r w:rsidR="008E0995" w:rsidRPr="00037C8F">
              <w:rPr>
                <w:rFonts w:cs="Arial"/>
                <w:sz w:val="20"/>
                <w:szCs w:val="20"/>
              </w:rPr>
              <w:t xml:space="preserve"> Samuel</w:t>
            </w:r>
          </w:p>
          <w:p w:rsidR="000E3280" w:rsidRPr="00037C8F" w:rsidRDefault="008E0995" w:rsidP="003F704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SICCED Sistema de capacitación y certificación para entrenadores deportivos. Área teórico-practica. MANUAL PARA EL ENTRENADOR DE VOLEIBOL. Nivel 1</w:t>
            </w:r>
            <w:r w:rsidR="003F7049" w:rsidRPr="00037C8F">
              <w:rPr>
                <w:rFonts w:cs="Arial"/>
                <w:sz w:val="20"/>
                <w:szCs w:val="20"/>
              </w:rPr>
              <w:t xml:space="preserve"> </w:t>
            </w:r>
            <w:r w:rsidRPr="00037C8F">
              <w:rPr>
                <w:rFonts w:cs="Arial"/>
                <w:sz w:val="20"/>
                <w:szCs w:val="20"/>
              </w:rPr>
              <w:t>CONADE. SEP. México</w:t>
            </w:r>
          </w:p>
        </w:tc>
      </w:tr>
    </w:tbl>
    <w:p w:rsidR="000E3280" w:rsidRPr="00037C8F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96307" w:rsidRPr="00037C8F" w:rsidRDefault="00F9630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37C8F" w:rsidRDefault="00037C8F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037C8F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037C8F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037C8F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037C8F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037C8F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037C8F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037C8F" w:rsidRDefault="00F94A43" w:rsidP="00E82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Se identifica con una técnica de especialización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30</w:t>
            </w:r>
            <w:r w:rsidR="00194A11" w:rsidRPr="00037C8F">
              <w:rPr>
                <w:rFonts w:cs="Arial"/>
                <w:sz w:val="20"/>
                <w:szCs w:val="20"/>
              </w:rPr>
              <w:t xml:space="preserve"> Horas</w:t>
            </w:r>
          </w:p>
        </w:tc>
      </w:tr>
      <w:tr w:rsidR="001A4E87" w:rsidRPr="00037C8F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037C8F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037C8F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E4AF0" w:rsidRPr="00037C8F" w:rsidRDefault="0010692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Reconoce la importancia de</w:t>
            </w:r>
            <w:r w:rsidR="00E82FF0" w:rsidRPr="00037C8F">
              <w:rPr>
                <w:rFonts w:cs="Arial"/>
                <w:sz w:val="20"/>
                <w:szCs w:val="20"/>
              </w:rPr>
              <w:t>l ejercicio y</w:t>
            </w:r>
            <w:r w:rsidRPr="00037C8F">
              <w:rPr>
                <w:rFonts w:cs="Arial"/>
                <w:sz w:val="20"/>
                <w:szCs w:val="20"/>
              </w:rPr>
              <w:t xml:space="preserve"> una alimentación saludable.</w:t>
            </w:r>
          </w:p>
          <w:p w:rsidR="0010692A" w:rsidRPr="00037C8F" w:rsidRDefault="00E82FF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Aprovecha los conocimientos previos en la mejora continua.</w:t>
            </w:r>
          </w:p>
          <w:p w:rsidR="00E82FF0" w:rsidRPr="00037C8F" w:rsidRDefault="00E82FF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Adquiere la capacidad técnica específica para ejecutar una tarea concreta.</w:t>
            </w:r>
          </w:p>
        </w:tc>
      </w:tr>
      <w:tr w:rsidR="001A4E87" w:rsidRPr="00037C8F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037C8F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037C8F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037C8F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E82FF0" w:rsidRPr="00037C8F" w:rsidRDefault="00E82FF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Especialización</w:t>
            </w:r>
          </w:p>
          <w:p w:rsidR="00E82FF0" w:rsidRPr="00037C8F" w:rsidRDefault="00E82FF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82FF0" w:rsidRPr="00037C8F" w:rsidRDefault="00E82FF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Jugadas especiales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E82FF0" w:rsidRPr="00037C8F" w:rsidRDefault="0010692A" w:rsidP="0010692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Disciplinar</w:t>
            </w:r>
            <w:r w:rsidR="00E0373E" w:rsidRPr="00037C8F">
              <w:rPr>
                <w:rFonts w:cs="Arial"/>
                <w:b/>
                <w:bCs/>
                <w:sz w:val="20"/>
                <w:szCs w:val="20"/>
              </w:rPr>
              <w:t xml:space="preserve">: </w:t>
            </w:r>
            <w:r w:rsidR="00E82FF0" w:rsidRPr="00037C8F">
              <w:rPr>
                <w:rFonts w:cs="Arial"/>
                <w:b/>
                <w:bCs/>
                <w:sz w:val="20"/>
                <w:szCs w:val="20"/>
              </w:rPr>
              <w:t>Utiliza la práctica del voleibol como una forma para el cuidado de la salud.</w:t>
            </w:r>
          </w:p>
          <w:p w:rsidR="00E82FF0" w:rsidRPr="00037C8F" w:rsidRDefault="00E82FF0" w:rsidP="00E82FF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E82FF0" w:rsidRPr="00037C8F" w:rsidRDefault="00E82FF0" w:rsidP="00E82FF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Atributos:</w:t>
            </w:r>
          </w:p>
          <w:p w:rsidR="0010692A" w:rsidRPr="00037C8F" w:rsidRDefault="00E82FF0" w:rsidP="00E82FF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Sigue instrucciones procedimientos de manera reflexiva, comprendiendo como cada uno de sus pasos contribuye al alcance de su objetivo.</w:t>
            </w:r>
          </w:p>
          <w:p w:rsidR="0010692A" w:rsidRPr="00037C8F" w:rsidRDefault="0010692A" w:rsidP="0010692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10692A" w:rsidRPr="00037C8F" w:rsidRDefault="0010692A" w:rsidP="0010692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1A4E87" w:rsidRPr="00037C8F" w:rsidRDefault="0010692A" w:rsidP="0010692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Asume una actitud constructiva, congruente con los conocimientos y habilidades con los que cuenta dentro de distintos equipos de trabajo.</w:t>
            </w:r>
          </w:p>
        </w:tc>
      </w:tr>
      <w:tr w:rsidR="001A4E87" w:rsidRPr="00037C8F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037C8F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037C8F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037C8F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037C8F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A93D3A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Explicar con el apoyo de videos las posiciones de: setter, central y ala.</w:t>
            </w:r>
            <w:r w:rsidR="00A93D3A" w:rsidRPr="00037C8F">
              <w:rPr>
                <w:rFonts w:cs="Arial"/>
                <w:sz w:val="20"/>
                <w:szCs w:val="20"/>
              </w:rPr>
              <w:t xml:space="preserve"> </w:t>
            </w:r>
          </w:p>
          <w:p w:rsidR="00A93D3A" w:rsidRPr="00037C8F" w:rsidRDefault="00A93D3A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Identificar a los alumnos con habilidades específicas para jugar de: “colocador-acomodador”.</w:t>
            </w: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desplazamiento del colocador en: ataque-defensa.</w:t>
            </w: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Identificar a los alumnos con habilidades específicas para jugar de: “central”.</w:t>
            </w: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desplazamiento del central en: ataque-defensa.</w:t>
            </w: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Identificar a los alumnos con habilidades específicas para jugar de: “ala”.</w:t>
            </w:r>
          </w:p>
          <w:p w:rsidR="00B734CA" w:rsidRPr="00037C8F" w:rsidRDefault="00B734CA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734CA" w:rsidRPr="00037C8F" w:rsidRDefault="00B734CA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desplazamiento del “ala” en: ataque-defensa.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de asistencia al colocador en: ataque-defensa.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de asistencia al central en: ataque-defensa.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de asistencia al jugador ala en: ataque-defensa.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para realizar una facial.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para realizar una rodada.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para realizar una jugada en “cruz”.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para realizar una jugada “tendida en banda”.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para realizar una jugada de “pistón”.</w:t>
            </w: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E2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Mostrar la técnica para realizar una jugada de “zaguero”.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A93D3A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Practicar ejercicios específicos de colocación, bloqueo y remate.</w:t>
            </w:r>
          </w:p>
          <w:p w:rsidR="00A93D3A" w:rsidRPr="00037C8F" w:rsidRDefault="00A93D3A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Realizar ejercicios de desplazamiento básico para </w:t>
            </w:r>
            <w:r w:rsidR="00B734CA" w:rsidRPr="00037C8F">
              <w:rPr>
                <w:rFonts w:cs="Arial"/>
                <w:sz w:val="20"/>
                <w:szCs w:val="20"/>
              </w:rPr>
              <w:t>“</w:t>
            </w:r>
            <w:r w:rsidRPr="00037C8F">
              <w:rPr>
                <w:rFonts w:cs="Arial"/>
                <w:sz w:val="20"/>
                <w:szCs w:val="20"/>
              </w:rPr>
              <w:t>coloca</w:t>
            </w:r>
            <w:r w:rsidR="00B734CA" w:rsidRPr="00037C8F">
              <w:rPr>
                <w:rFonts w:cs="Arial"/>
                <w:sz w:val="20"/>
                <w:szCs w:val="20"/>
              </w:rPr>
              <w:t>do</w:t>
            </w:r>
            <w:r w:rsidRPr="00037C8F">
              <w:rPr>
                <w:rFonts w:cs="Arial"/>
                <w:sz w:val="20"/>
                <w:szCs w:val="20"/>
              </w:rPr>
              <w:t>r</w:t>
            </w:r>
            <w:r w:rsidR="00B734CA" w:rsidRPr="00037C8F">
              <w:rPr>
                <w:rFonts w:cs="Arial"/>
                <w:sz w:val="20"/>
                <w:szCs w:val="20"/>
              </w:rPr>
              <w:t>”</w:t>
            </w:r>
            <w:r w:rsidRPr="00037C8F">
              <w:rPr>
                <w:rFonts w:cs="Arial"/>
                <w:sz w:val="20"/>
                <w:szCs w:val="20"/>
              </w:rPr>
              <w:t>.</w:t>
            </w:r>
          </w:p>
          <w:p w:rsidR="000312A6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de desplazamiento del colocador en: ataque-defensa.</w:t>
            </w:r>
          </w:p>
          <w:p w:rsidR="000312A6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 xml:space="preserve">Realizar ejercicios de desplazamiento básico para </w:t>
            </w:r>
            <w:r w:rsidR="00B734CA" w:rsidRPr="00037C8F">
              <w:rPr>
                <w:rFonts w:cs="Arial"/>
                <w:sz w:val="20"/>
                <w:szCs w:val="20"/>
              </w:rPr>
              <w:t>“</w:t>
            </w:r>
            <w:r w:rsidRPr="00037C8F">
              <w:rPr>
                <w:rFonts w:cs="Arial"/>
                <w:sz w:val="20"/>
                <w:szCs w:val="20"/>
              </w:rPr>
              <w:t>central</w:t>
            </w:r>
            <w:r w:rsidR="00B734CA" w:rsidRPr="00037C8F">
              <w:rPr>
                <w:rFonts w:cs="Arial"/>
                <w:sz w:val="20"/>
                <w:szCs w:val="20"/>
              </w:rPr>
              <w:t>”</w:t>
            </w:r>
            <w:r w:rsidRPr="00037C8F">
              <w:rPr>
                <w:rFonts w:cs="Arial"/>
                <w:sz w:val="20"/>
                <w:szCs w:val="20"/>
              </w:rPr>
              <w:t>.</w:t>
            </w:r>
          </w:p>
          <w:p w:rsidR="000312A6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de desplazamiento del central en: ataque-defensa.</w:t>
            </w:r>
          </w:p>
          <w:p w:rsidR="000312A6" w:rsidRPr="00037C8F" w:rsidRDefault="000312A6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B734CA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de desplazamiento básico para “ala”.</w:t>
            </w:r>
          </w:p>
          <w:p w:rsidR="00B734CA" w:rsidRPr="00037C8F" w:rsidRDefault="00B734CA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734CA" w:rsidRPr="00037C8F" w:rsidRDefault="00B734CA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734CA" w:rsidRPr="00037C8F" w:rsidRDefault="00B734CA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de desplazamiento del “ala” en: ataque-defensa.</w:t>
            </w:r>
          </w:p>
          <w:p w:rsidR="00F94A43" w:rsidRPr="00037C8F" w:rsidRDefault="00F94A43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de asistencia al colocador en: ataque-defensa.</w:t>
            </w: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de asistencia al central en: ataque-defensa.</w:t>
            </w: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de asistencia al jugador ala en: ataque-defensa.</w:t>
            </w: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para hacer una facial.</w:t>
            </w: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para hacer una rodada.</w:t>
            </w: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para hacer una jugada en cruz.</w:t>
            </w: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para hacer una jugada “tendida en banda”.</w:t>
            </w: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para hacer una jugada de pistón.</w:t>
            </w: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ejercicios para hacer una jugada de zaguero.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A93D3A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373E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0312A6" w:rsidRPr="00037C8F" w:rsidRDefault="000312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734CA" w:rsidRPr="00037C8F" w:rsidRDefault="00B734C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312A6" w:rsidRPr="00037C8F" w:rsidRDefault="00B734C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B734CA" w:rsidRPr="00037C8F" w:rsidRDefault="00B734C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734CA" w:rsidRPr="00037C8F" w:rsidRDefault="00B734C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734CA" w:rsidRPr="00037C8F" w:rsidRDefault="00B734CA" w:rsidP="00B734C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B734CA" w:rsidRPr="00037C8F" w:rsidRDefault="00B734C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F94A43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4A43" w:rsidRPr="00037C8F" w:rsidRDefault="00F94A43" w:rsidP="00F94A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</w:tc>
      </w:tr>
      <w:tr w:rsidR="001A4E87" w:rsidRPr="00037C8F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037C8F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037C8F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037C8F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A4E87" w:rsidRPr="00037C8F" w:rsidRDefault="003F704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037C8F">
              <w:rPr>
                <w:rFonts w:cs="Arial"/>
                <w:sz w:val="20"/>
                <w:szCs w:val="20"/>
                <w:lang w:val="en-US"/>
              </w:rPr>
              <w:t>MacGown</w:t>
            </w:r>
            <w:proofErr w:type="spellEnd"/>
            <w:r w:rsidRPr="00037C8F">
              <w:rPr>
                <w:rFonts w:cs="Arial"/>
                <w:sz w:val="20"/>
                <w:szCs w:val="20"/>
                <w:lang w:val="en-US"/>
              </w:rPr>
              <w:t xml:space="preserve">, C. (2001), Coaching Volleyball. Building A Winning Team. </w:t>
            </w:r>
            <w:proofErr w:type="spellStart"/>
            <w:r w:rsidRPr="00037C8F">
              <w:rPr>
                <w:rFonts w:cs="Arial"/>
                <w:sz w:val="20"/>
                <w:szCs w:val="20"/>
              </w:rPr>
              <w:t>Allyn</w:t>
            </w:r>
            <w:proofErr w:type="spellEnd"/>
            <w:r w:rsidRPr="00037C8F">
              <w:rPr>
                <w:rFonts w:cs="Arial"/>
                <w:sz w:val="20"/>
                <w:szCs w:val="20"/>
              </w:rPr>
              <w:t xml:space="preserve"> and </w:t>
            </w:r>
            <w:proofErr w:type="spellStart"/>
            <w:r w:rsidRPr="00037C8F">
              <w:rPr>
                <w:rFonts w:cs="Arial"/>
                <w:sz w:val="20"/>
                <w:szCs w:val="20"/>
              </w:rPr>
              <w:t>Bacon</w:t>
            </w:r>
            <w:proofErr w:type="spellEnd"/>
            <w:r w:rsidRPr="00037C8F">
              <w:rPr>
                <w:rFonts w:cs="Arial"/>
                <w:sz w:val="20"/>
                <w:szCs w:val="20"/>
              </w:rPr>
              <w:t>.</w:t>
            </w:r>
          </w:p>
          <w:p w:rsidR="003F7049" w:rsidRPr="00037C8F" w:rsidRDefault="003F704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Bayer, C. (1986), La Enseñanza de los Juegos Deportivos Colectivos. Hispano Europea.</w:t>
            </w:r>
          </w:p>
          <w:p w:rsidR="003F7049" w:rsidRPr="00037C8F" w:rsidRDefault="003F704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</w:t>
            </w:r>
            <w:r w:rsidR="00DA2C89" w:rsidRPr="00037C8F">
              <w:rPr>
                <w:rFonts w:cs="Arial"/>
                <w:sz w:val="20"/>
                <w:szCs w:val="20"/>
              </w:rPr>
              <w:t>anual para el</w:t>
            </w:r>
            <w:r w:rsidRPr="00037C8F">
              <w:rPr>
                <w:rFonts w:cs="Arial"/>
                <w:sz w:val="20"/>
                <w:szCs w:val="20"/>
              </w:rPr>
              <w:t xml:space="preserve"> E</w:t>
            </w:r>
            <w:r w:rsidR="00DA2C89" w:rsidRPr="00037C8F">
              <w:rPr>
                <w:rFonts w:cs="Arial"/>
                <w:sz w:val="20"/>
                <w:szCs w:val="20"/>
              </w:rPr>
              <w:t xml:space="preserve">ntrenador de </w:t>
            </w:r>
            <w:r w:rsidRPr="00037C8F">
              <w:rPr>
                <w:rFonts w:cs="Arial"/>
                <w:sz w:val="20"/>
                <w:szCs w:val="20"/>
              </w:rPr>
              <w:t>V</w:t>
            </w:r>
            <w:r w:rsidR="00DA2C89" w:rsidRPr="00037C8F">
              <w:rPr>
                <w:rFonts w:cs="Arial"/>
                <w:sz w:val="20"/>
                <w:szCs w:val="20"/>
              </w:rPr>
              <w:t>oleibol</w:t>
            </w:r>
            <w:r w:rsidRPr="00037C8F">
              <w:rPr>
                <w:rFonts w:cs="Arial"/>
                <w:sz w:val="20"/>
                <w:szCs w:val="20"/>
              </w:rPr>
              <w:t>. Nivel 3 CONADE. SEP. México</w:t>
            </w:r>
            <w:r w:rsidR="007978A6" w:rsidRPr="00037C8F">
              <w:rPr>
                <w:rFonts w:cs="Arial"/>
                <w:sz w:val="20"/>
                <w:szCs w:val="20"/>
              </w:rPr>
              <w:t>.</w:t>
            </w:r>
          </w:p>
          <w:p w:rsidR="00DA2C89" w:rsidRPr="00037C8F" w:rsidRDefault="00DA2C8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Programa de Preparación del Voleibolista, Federación Cubana de Voleibol 2002.</w:t>
            </w:r>
          </w:p>
        </w:tc>
      </w:tr>
    </w:tbl>
    <w:p w:rsidR="000A7A62" w:rsidRPr="00037C8F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27B6" w:rsidRPr="00037C8F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37C8F" w:rsidRDefault="00037C8F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037C8F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037C8F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037C8F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037C8F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037C8F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037C8F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037C8F" w:rsidRDefault="00EA79E0" w:rsidP="00EA79E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Conoce y p</w:t>
            </w:r>
            <w:r w:rsidR="00194A11" w:rsidRPr="00037C8F">
              <w:rPr>
                <w:rFonts w:cs="Arial"/>
                <w:sz w:val="20"/>
                <w:szCs w:val="20"/>
              </w:rPr>
              <w:t xml:space="preserve">ractica </w:t>
            </w:r>
            <w:r w:rsidRPr="00037C8F">
              <w:rPr>
                <w:rFonts w:cs="Arial"/>
                <w:sz w:val="20"/>
                <w:szCs w:val="20"/>
              </w:rPr>
              <w:t>diferentes sistemas de juego</w:t>
            </w:r>
            <w:r w:rsidR="00194A11" w:rsidRPr="00037C8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037C8F" w:rsidRDefault="00F94A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19</w:t>
            </w:r>
            <w:r w:rsidR="00194A11" w:rsidRPr="00037C8F">
              <w:rPr>
                <w:rFonts w:cs="Arial"/>
                <w:sz w:val="20"/>
                <w:szCs w:val="20"/>
              </w:rPr>
              <w:t xml:space="preserve"> Horas.</w:t>
            </w:r>
          </w:p>
        </w:tc>
      </w:tr>
      <w:tr w:rsidR="00D727B6" w:rsidRPr="00037C8F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037C8F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037C8F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E01FFC" w:rsidRPr="00037C8F" w:rsidRDefault="00E0373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Reconoce la importancia de una alimentación saludable.</w:t>
            </w:r>
          </w:p>
          <w:p w:rsidR="00E0373E" w:rsidRPr="00037C8F" w:rsidRDefault="00D55EC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Compara diferentes sistemas de juego.</w:t>
            </w:r>
          </w:p>
          <w:p w:rsidR="00D55EC4" w:rsidRPr="00037C8F" w:rsidRDefault="00D55EC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Experimenta las ventajas de practicar el voleibol.</w:t>
            </w:r>
          </w:p>
        </w:tc>
      </w:tr>
      <w:tr w:rsidR="00D727B6" w:rsidRPr="00037C8F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037C8F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037C8F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037C8F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567361" w:rsidRPr="00037C8F" w:rsidRDefault="00EA79E0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Sistemas de juego</w:t>
            </w:r>
          </w:p>
          <w:p w:rsidR="00EA79E0" w:rsidRPr="00037C8F" w:rsidRDefault="00EA79E0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A79E0" w:rsidRPr="00037C8F" w:rsidRDefault="00EA79E0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Juegos amistosos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037C8F" w:rsidRDefault="00E0373E" w:rsidP="00287F3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Disciplinar: Utiliza la práctica del voleibol como una forma para el cuidado de la salud</w:t>
            </w:r>
            <w:r w:rsidR="00EA79E0" w:rsidRPr="00037C8F">
              <w:rPr>
                <w:rFonts w:cs="Arial"/>
                <w:b/>
                <w:bCs/>
                <w:sz w:val="20"/>
                <w:szCs w:val="20"/>
              </w:rPr>
              <w:t xml:space="preserve"> y el desarrollo personal</w:t>
            </w:r>
            <w:r w:rsidRPr="00037C8F">
              <w:rPr>
                <w:rFonts w:cs="Arial"/>
                <w:b/>
                <w:bCs/>
                <w:sz w:val="20"/>
                <w:szCs w:val="20"/>
              </w:rPr>
              <w:t>.</w:t>
            </w:r>
          </w:p>
          <w:p w:rsidR="00E0373E" w:rsidRPr="00037C8F" w:rsidRDefault="00E0373E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E0373E" w:rsidRPr="00037C8F" w:rsidRDefault="00E0373E" w:rsidP="00E0373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Atributos:</w:t>
            </w:r>
          </w:p>
          <w:p w:rsidR="00EA79E0" w:rsidRPr="00037C8F" w:rsidRDefault="00E0373E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Sigue instrucciones procedimientos de manera reflexiva, comprendiendo como cada uno de sus pasos contribuye al alcance de su objetivo.</w:t>
            </w:r>
          </w:p>
          <w:p w:rsidR="00C95FD6" w:rsidRPr="00037C8F" w:rsidRDefault="00C95FD6" w:rsidP="00C95F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C95FD6" w:rsidRPr="00037C8F" w:rsidRDefault="00C95FD6" w:rsidP="00C95FD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037C8F">
              <w:rPr>
                <w:rFonts w:cs="Arial"/>
                <w:b/>
                <w:bCs/>
                <w:sz w:val="20"/>
                <w:szCs w:val="20"/>
              </w:rPr>
              <w:t>Atributo:</w:t>
            </w:r>
          </w:p>
          <w:p w:rsidR="00C95FD6" w:rsidRPr="00037C8F" w:rsidRDefault="00C95FD6" w:rsidP="00E037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37C8F">
              <w:rPr>
                <w:rFonts w:cs="Arial"/>
                <w:bCs/>
                <w:sz w:val="20"/>
                <w:szCs w:val="20"/>
              </w:rPr>
              <w:t>Asume una actitud constructiva, congruente con los conocimientos y habilidades con los que cuenta dentro de distintos equipos de trabajo.</w:t>
            </w:r>
          </w:p>
        </w:tc>
      </w:tr>
      <w:tr w:rsidR="00D727B6" w:rsidRPr="00037C8F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037C8F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037C8F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037C8F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037C8F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201FEF" w:rsidRPr="00037C8F" w:rsidRDefault="00EA79E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Formar equipos y solicitar que recaben información sobre los sistemas de juego más comunes.</w:t>
            </w:r>
          </w:p>
          <w:p w:rsidR="00EA79E0" w:rsidRPr="00037C8F" w:rsidRDefault="00EA79E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93370" w:rsidRPr="00037C8F" w:rsidRDefault="00AF75E7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Explicar</w:t>
            </w:r>
            <w:r w:rsidR="004D2840" w:rsidRPr="00037C8F">
              <w:rPr>
                <w:rFonts w:cs="Arial"/>
                <w:sz w:val="20"/>
                <w:szCs w:val="20"/>
              </w:rPr>
              <w:t xml:space="preserve"> el sistema de juego 4-2 (cuatro atacantes y 2 colocadores)</w:t>
            </w:r>
          </w:p>
          <w:p w:rsidR="004D2840" w:rsidRPr="00037C8F" w:rsidRDefault="004D2840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D2840" w:rsidRPr="00037C8F" w:rsidRDefault="00C95FD6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Explicar</w:t>
            </w:r>
            <w:r w:rsidR="004D2840" w:rsidRPr="00037C8F">
              <w:rPr>
                <w:rFonts w:cs="Arial"/>
                <w:sz w:val="20"/>
                <w:szCs w:val="20"/>
              </w:rPr>
              <w:t xml:space="preserve"> el sistema de juego 5-1 (cinco atacantes y un colocador)</w:t>
            </w:r>
            <w:r w:rsidR="00AF75E7" w:rsidRPr="00037C8F">
              <w:rPr>
                <w:rFonts w:cs="Arial"/>
                <w:sz w:val="20"/>
                <w:szCs w:val="20"/>
              </w:rPr>
              <w:t>.</w:t>
            </w:r>
          </w:p>
          <w:p w:rsidR="00AF75E7" w:rsidRPr="00037C8F" w:rsidRDefault="00AF75E7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75E7" w:rsidRPr="00037C8F" w:rsidRDefault="00AF75E7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Realizar juegos amistosos con otras escuelas y/o instituciones.</w:t>
            </w:r>
          </w:p>
          <w:p w:rsidR="00AF75E7" w:rsidRPr="00037C8F" w:rsidRDefault="00AF75E7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75E7" w:rsidRPr="00037C8F" w:rsidRDefault="00AF75E7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75E7" w:rsidRPr="00037C8F" w:rsidRDefault="00AF75E7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75E7" w:rsidRPr="00037C8F" w:rsidRDefault="00AF75E7" w:rsidP="004D284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De ser posible participar en torneos contra equipos de igual o mejor nivel competitivo.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EA79E0" w:rsidRPr="00037C8F" w:rsidRDefault="00EA79E0" w:rsidP="00EA79E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Investigar en fuentes escritas y/o en páginas electrónicas los sistemas de juego más comunes.</w:t>
            </w:r>
          </w:p>
          <w:p w:rsidR="00201FEF" w:rsidRPr="00037C8F" w:rsidRDefault="00201FEF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93370" w:rsidRPr="00037C8F" w:rsidRDefault="004D2840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Practicar el sistema de juego 4-2 (cuatro atacantes y 2 colocadores)</w:t>
            </w:r>
          </w:p>
          <w:p w:rsidR="00AF75E7" w:rsidRPr="00037C8F" w:rsidRDefault="00AF75E7" w:rsidP="00AF75E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75E7" w:rsidRPr="00037C8F" w:rsidRDefault="00AF75E7" w:rsidP="00AF75E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Practicar el sistema de juego 5-1 (cinco atacantes y un colocador).</w:t>
            </w:r>
          </w:p>
          <w:p w:rsidR="004D2840" w:rsidRPr="00037C8F" w:rsidRDefault="004D2840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75E7" w:rsidRPr="00037C8F" w:rsidRDefault="00AF75E7" w:rsidP="003701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Practicar algún sistema de juego y todas las técnicas y situaciones aprendidas.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93370" w:rsidRPr="00037C8F" w:rsidRDefault="00EA79E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Lista de cotejo de la investigación realizada.</w:t>
            </w:r>
          </w:p>
          <w:p w:rsidR="00EA79E0" w:rsidRPr="00037C8F" w:rsidRDefault="00EA79E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A79E0" w:rsidRPr="00037C8F" w:rsidRDefault="00EA79E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A79E0" w:rsidRPr="00037C8F" w:rsidRDefault="004D284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4D2840" w:rsidRPr="00037C8F" w:rsidRDefault="004D284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D2840" w:rsidRPr="00037C8F" w:rsidRDefault="00AF75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Rúbrica de evaluación de nivel de dominio de la técnica.</w:t>
            </w:r>
          </w:p>
          <w:p w:rsidR="00AF75E7" w:rsidRPr="00037C8F" w:rsidRDefault="00AF75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75E7" w:rsidRPr="00037C8F" w:rsidRDefault="00AF75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Observar las fallas para corregirlas y reforzar los aciertos.</w:t>
            </w:r>
          </w:p>
        </w:tc>
      </w:tr>
      <w:tr w:rsidR="00D727B6" w:rsidRPr="00037C8F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037C8F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37C8F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037C8F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037C8F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A705B" w:rsidRPr="00037C8F" w:rsidRDefault="006A705B" w:rsidP="006321A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Programa de Preparación del Voleibolista, Federación Cubana de Voleibol 2002.</w:t>
            </w:r>
          </w:p>
          <w:p w:rsidR="00D727B6" w:rsidRPr="00037C8F" w:rsidRDefault="006321AE" w:rsidP="006321A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037C8F">
              <w:rPr>
                <w:rFonts w:cs="Arial"/>
                <w:sz w:val="20"/>
                <w:szCs w:val="20"/>
              </w:rPr>
              <w:t>Selinger</w:t>
            </w:r>
            <w:proofErr w:type="spellEnd"/>
            <w:r w:rsidRPr="00037C8F">
              <w:rPr>
                <w:rFonts w:cs="Arial"/>
                <w:sz w:val="20"/>
                <w:szCs w:val="20"/>
              </w:rPr>
              <w:t xml:space="preserve"> A. (1990), El Voleibol de Potencia. Traducción Confederación Argentina de Voleibol.</w:t>
            </w:r>
          </w:p>
          <w:p w:rsidR="006321AE" w:rsidRPr="00037C8F" w:rsidRDefault="001144AA" w:rsidP="006321A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Manual para el Entrenador de Voleibol</w:t>
            </w:r>
            <w:r w:rsidR="006321AE" w:rsidRPr="00037C8F">
              <w:rPr>
                <w:rFonts w:cs="Arial"/>
                <w:sz w:val="20"/>
                <w:szCs w:val="20"/>
              </w:rPr>
              <w:t>. Nivel 3 CONADE. SEP. México</w:t>
            </w:r>
          </w:p>
          <w:p w:rsidR="006321AE" w:rsidRPr="00037C8F" w:rsidRDefault="006321AE" w:rsidP="006321A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37C8F">
              <w:rPr>
                <w:rFonts w:cs="Arial"/>
                <w:sz w:val="20"/>
                <w:szCs w:val="20"/>
              </w:rPr>
              <w:t>www.fivb.org/en/technical</w:t>
            </w:r>
          </w:p>
        </w:tc>
      </w:tr>
    </w:tbl>
    <w:p w:rsidR="00037C8F" w:rsidRDefault="00037C8F" w:rsidP="00287F3E">
      <w:pPr>
        <w:pStyle w:val="Ttulo1"/>
        <w:jc w:val="center"/>
      </w:pPr>
    </w:p>
    <w:p w:rsidR="00037C8F" w:rsidRDefault="00037C8F" w:rsidP="00037C8F">
      <w:pPr>
        <w:rPr>
          <w:rFonts w:asciiTheme="majorHAnsi" w:eastAsiaTheme="majorEastAsia" w:hAnsiTheme="majorHAnsi" w:cstheme="majorBidi"/>
          <w:color w:val="6E9400" w:themeColor="accent1" w:themeShade="BF"/>
          <w:sz w:val="28"/>
          <w:szCs w:val="28"/>
        </w:rPr>
      </w:pPr>
      <w:r>
        <w:br w:type="page"/>
      </w:r>
    </w:p>
    <w:p w:rsidR="000A7A62" w:rsidRDefault="00CF738E" w:rsidP="00287F3E">
      <w:pPr>
        <w:pStyle w:val="Ttulo1"/>
        <w:jc w:val="center"/>
      </w:pPr>
      <w:r>
        <w:t>CRÉDITOS</w:t>
      </w: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F738E" w:rsidRPr="00FE5FB9" w:rsidRDefault="00CF738E" w:rsidP="00CF738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5FB9">
        <w:rPr>
          <w:rFonts w:cs="Arial"/>
          <w:sz w:val="24"/>
          <w:szCs w:val="24"/>
        </w:rPr>
        <w:t>Ingeniero en Sistemas Computacionales</w:t>
      </w:r>
      <w:proofErr w:type="gramStart"/>
      <w:r w:rsidRPr="00FE5FB9">
        <w:rPr>
          <w:rFonts w:cs="Arial"/>
          <w:sz w:val="24"/>
          <w:szCs w:val="24"/>
        </w:rPr>
        <w:t>:  GUTIÉRREZ</w:t>
      </w:r>
      <w:proofErr w:type="gramEnd"/>
      <w:r w:rsidRPr="00FE5FB9">
        <w:rPr>
          <w:rFonts w:cs="Arial"/>
          <w:sz w:val="24"/>
          <w:szCs w:val="24"/>
        </w:rPr>
        <w:t xml:space="preserve"> MEJÍA ALFONSO</w:t>
      </w:r>
      <w:r w:rsidR="00160C46" w:rsidRPr="00FE5FB9">
        <w:rPr>
          <w:rFonts w:cs="Arial"/>
          <w:sz w:val="24"/>
          <w:szCs w:val="24"/>
        </w:rPr>
        <w:t xml:space="preserve"> (plantel Zempoala)</w:t>
      </w:r>
    </w:p>
    <w:p w:rsidR="00CF738E" w:rsidRPr="00FE5FB9" w:rsidRDefault="00CF738E" w:rsidP="00CF738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5FB9">
        <w:rPr>
          <w:rFonts w:cs="Arial"/>
          <w:sz w:val="24"/>
          <w:szCs w:val="24"/>
        </w:rPr>
        <w:t>Licenciado en Educación Física</w:t>
      </w:r>
      <w:proofErr w:type="gramStart"/>
      <w:r w:rsidRPr="00FE5FB9">
        <w:rPr>
          <w:rFonts w:cs="Arial"/>
          <w:sz w:val="24"/>
          <w:szCs w:val="24"/>
        </w:rPr>
        <w:t>:  MUÑOZ</w:t>
      </w:r>
      <w:proofErr w:type="gramEnd"/>
      <w:r w:rsidRPr="00FE5FB9">
        <w:rPr>
          <w:rFonts w:cs="Arial"/>
          <w:sz w:val="24"/>
          <w:szCs w:val="24"/>
        </w:rPr>
        <w:t xml:space="preserve"> HERNÁNDEZ SALVADOR</w:t>
      </w:r>
      <w:r w:rsidR="00160C46" w:rsidRPr="00FE5FB9">
        <w:rPr>
          <w:rFonts w:cs="Arial"/>
          <w:sz w:val="24"/>
          <w:szCs w:val="24"/>
        </w:rPr>
        <w:t xml:space="preserve"> (plantel Reforma)</w:t>
      </w:r>
    </w:p>
    <w:p w:rsidR="00CF738E" w:rsidRDefault="00CF738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F738E" w:rsidRDefault="00CF738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F738E" w:rsidRDefault="00CF738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E5FB9" w:rsidRDefault="00FE5FB9" w:rsidP="00FE5FB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FE5FB9" w:rsidRDefault="00FE5FB9" w:rsidP="00FE5FB9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FE5FB9" w:rsidRPr="004F799E" w:rsidRDefault="00FE5FB9" w:rsidP="00FE5FB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585FCE" w:rsidRDefault="00FE5FB9" w:rsidP="00585FC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2F5C68">
        <w:rPr>
          <w:rFonts w:cs="Arial"/>
          <w:sz w:val="24"/>
          <w:szCs w:val="24"/>
        </w:rPr>
        <w:t>Cuautepec</w:t>
      </w:r>
    </w:p>
    <w:p w:rsidR="00585FCE" w:rsidRDefault="00585FCE" w:rsidP="00585FC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85FCE" w:rsidRPr="001D3066" w:rsidRDefault="00585FCE" w:rsidP="00585FC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585FCE" w:rsidRDefault="00585FCE" w:rsidP="00585FC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585FCE" w:rsidRDefault="00585FCE" w:rsidP="00585FC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85FCE" w:rsidRPr="001D3066" w:rsidRDefault="00585FCE" w:rsidP="00585FC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585FCE" w:rsidRDefault="00585FCE" w:rsidP="00585FC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F912A4" w:rsidRDefault="00F912A4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F912A4" w:rsidRDefault="00F912A4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</w:p>
    <w:p w:rsidR="00585FCE" w:rsidRDefault="00287F3E" w:rsidP="00585FC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585FCE" w:rsidRDefault="00585FCE" w:rsidP="00585FC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585FCE" w:rsidRPr="006F2B28" w:rsidRDefault="00585FCE" w:rsidP="00585FC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585FCE" w:rsidRPr="005A323A" w:rsidRDefault="00585FCE" w:rsidP="00585FC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A7F" w:rsidRDefault="00BA0A7F" w:rsidP="00E3471A">
      <w:pPr>
        <w:spacing w:after="0" w:line="240" w:lineRule="auto"/>
      </w:pPr>
      <w:r>
        <w:separator/>
      </w:r>
    </w:p>
  </w:endnote>
  <w:endnote w:type="continuationSeparator" w:id="0">
    <w:p w:rsidR="00BA0A7F" w:rsidRDefault="00BA0A7F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F94A43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F94A43" w:rsidRDefault="00410017">
          <w:pPr>
            <w:pStyle w:val="Piedepgina"/>
            <w:rPr>
              <w:color w:val="FFFFFF" w:themeColor="background1"/>
            </w:rPr>
          </w:pPr>
          <w:r w:rsidRPr="00410017">
            <w:fldChar w:fldCharType="begin"/>
          </w:r>
          <w:r w:rsidR="00F94A43">
            <w:instrText>PAGE   \* MERGEFORMAT</w:instrText>
          </w:r>
          <w:r w:rsidRPr="00410017">
            <w:fldChar w:fldCharType="separate"/>
          </w:r>
          <w:r w:rsidR="00585FCE" w:rsidRPr="00585FCE">
            <w:rPr>
              <w:noProof/>
              <w:color w:val="FFFFFF" w:themeColor="background1"/>
              <w:lang w:val="es-ES"/>
            </w:rPr>
            <w:t>17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F94A43" w:rsidRDefault="002F5C68" w:rsidP="00E3471A">
          <w:pPr>
            <w:pStyle w:val="Piedepgina"/>
            <w:jc w:val="right"/>
          </w:pPr>
          <w:r>
            <w:t>COBAEH/DSE/2014</w:t>
          </w:r>
        </w:p>
      </w:tc>
    </w:tr>
  </w:tbl>
  <w:p w:rsidR="00F94A43" w:rsidRDefault="00F94A4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A7F" w:rsidRDefault="00BA0A7F" w:rsidP="00E3471A">
      <w:pPr>
        <w:spacing w:after="0" w:line="240" w:lineRule="auto"/>
      </w:pPr>
      <w:r>
        <w:separator/>
      </w:r>
    </w:p>
  </w:footnote>
  <w:footnote w:type="continuationSeparator" w:id="0">
    <w:p w:rsidR="00BA0A7F" w:rsidRDefault="00BA0A7F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43" w:rsidRDefault="00410017">
    <w:pPr>
      <w:pStyle w:val="Encabezado"/>
    </w:pPr>
    <w:r w:rsidRPr="00410017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F94A43" w:rsidRDefault="00F94A43">
                <w:pPr>
                  <w:spacing w:after="0" w:line="240" w:lineRule="auto"/>
                  <w:jc w:val="right"/>
                </w:pPr>
                <w:r>
                  <w:t>Voleibol</w:t>
                </w:r>
                <w:r w:rsidR="00037C8F">
                  <w:t xml:space="preserve"> – Avanzado</w:t>
                </w:r>
              </w:p>
            </w:txbxContent>
          </v:textbox>
          <w10:wrap anchorx="margin" anchory="margin"/>
        </v:shape>
      </w:pict>
    </w:r>
    <w:r w:rsidRPr="00410017">
      <w:rPr>
        <w:noProof/>
        <w:lang w:eastAsia="es-MX"/>
      </w:rPr>
      <w:pict>
        <v:shape id="Cuadro de texto 476" o:spid="_x0000_s2049" type="#_x0000_t202" style="position:absolute;margin-left:500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F94A43" w:rsidRDefault="00F94A43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45pt;height:9.45pt" o:bullet="t">
        <v:imagedata r:id="rId1" o:title="art3A3"/>
      </v:shape>
    </w:pict>
  </w:numPicBullet>
  <w:abstractNum w:abstractNumId="0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312A6"/>
    <w:rsid w:val="00037C8F"/>
    <w:rsid w:val="000413F9"/>
    <w:rsid w:val="00046EB2"/>
    <w:rsid w:val="00062F43"/>
    <w:rsid w:val="000A4DA7"/>
    <w:rsid w:val="000A7A62"/>
    <w:rsid w:val="000E3280"/>
    <w:rsid w:val="0010692A"/>
    <w:rsid w:val="001144AA"/>
    <w:rsid w:val="00140650"/>
    <w:rsid w:val="00152FC9"/>
    <w:rsid w:val="0015487B"/>
    <w:rsid w:val="00160C46"/>
    <w:rsid w:val="00161FDF"/>
    <w:rsid w:val="00194A11"/>
    <w:rsid w:val="001A4E87"/>
    <w:rsid w:val="001B6904"/>
    <w:rsid w:val="001D553D"/>
    <w:rsid w:val="001F5B64"/>
    <w:rsid w:val="00201FEF"/>
    <w:rsid w:val="00205D03"/>
    <w:rsid w:val="00222896"/>
    <w:rsid w:val="002244E6"/>
    <w:rsid w:val="00247283"/>
    <w:rsid w:val="002473F2"/>
    <w:rsid w:val="00287F3E"/>
    <w:rsid w:val="002A3C7C"/>
    <w:rsid w:val="002E0E76"/>
    <w:rsid w:val="002E321A"/>
    <w:rsid w:val="002F2AD0"/>
    <w:rsid w:val="002F5C68"/>
    <w:rsid w:val="00312DBA"/>
    <w:rsid w:val="0031670F"/>
    <w:rsid w:val="003248DD"/>
    <w:rsid w:val="0032498D"/>
    <w:rsid w:val="003368B6"/>
    <w:rsid w:val="0035354B"/>
    <w:rsid w:val="00370169"/>
    <w:rsid w:val="003755E1"/>
    <w:rsid w:val="00375AFC"/>
    <w:rsid w:val="003A39A9"/>
    <w:rsid w:val="003F5D94"/>
    <w:rsid w:val="003F7049"/>
    <w:rsid w:val="00403E30"/>
    <w:rsid w:val="00405316"/>
    <w:rsid w:val="00406A4B"/>
    <w:rsid w:val="00410017"/>
    <w:rsid w:val="00424DD0"/>
    <w:rsid w:val="00426086"/>
    <w:rsid w:val="0047122F"/>
    <w:rsid w:val="004868F6"/>
    <w:rsid w:val="00493370"/>
    <w:rsid w:val="004A4291"/>
    <w:rsid w:val="004A4513"/>
    <w:rsid w:val="004B7F5B"/>
    <w:rsid w:val="004D2840"/>
    <w:rsid w:val="004D7271"/>
    <w:rsid w:val="004D7A56"/>
    <w:rsid w:val="00522493"/>
    <w:rsid w:val="005411BA"/>
    <w:rsid w:val="00560F32"/>
    <w:rsid w:val="00567361"/>
    <w:rsid w:val="00574988"/>
    <w:rsid w:val="00585064"/>
    <w:rsid w:val="00585FCE"/>
    <w:rsid w:val="00586605"/>
    <w:rsid w:val="005B4310"/>
    <w:rsid w:val="005C4D0D"/>
    <w:rsid w:val="005F4BA3"/>
    <w:rsid w:val="005F4E22"/>
    <w:rsid w:val="006243DF"/>
    <w:rsid w:val="006321AE"/>
    <w:rsid w:val="00635D45"/>
    <w:rsid w:val="00640578"/>
    <w:rsid w:val="0065056A"/>
    <w:rsid w:val="006705FB"/>
    <w:rsid w:val="006A1475"/>
    <w:rsid w:val="006A705B"/>
    <w:rsid w:val="006B3DB0"/>
    <w:rsid w:val="006E4AF0"/>
    <w:rsid w:val="006E69BA"/>
    <w:rsid w:val="006F22F9"/>
    <w:rsid w:val="006F2EDA"/>
    <w:rsid w:val="00703DB3"/>
    <w:rsid w:val="0072291A"/>
    <w:rsid w:val="0072717E"/>
    <w:rsid w:val="00751F85"/>
    <w:rsid w:val="0077297D"/>
    <w:rsid w:val="007978A6"/>
    <w:rsid w:val="007C6FDB"/>
    <w:rsid w:val="007F2851"/>
    <w:rsid w:val="0085701E"/>
    <w:rsid w:val="00874200"/>
    <w:rsid w:val="008B72B5"/>
    <w:rsid w:val="008E0995"/>
    <w:rsid w:val="00904BBD"/>
    <w:rsid w:val="00905488"/>
    <w:rsid w:val="00913798"/>
    <w:rsid w:val="00917F28"/>
    <w:rsid w:val="0093561C"/>
    <w:rsid w:val="00935704"/>
    <w:rsid w:val="00966F9C"/>
    <w:rsid w:val="0099066B"/>
    <w:rsid w:val="009B09AF"/>
    <w:rsid w:val="009F7396"/>
    <w:rsid w:val="00A13146"/>
    <w:rsid w:val="00A36D50"/>
    <w:rsid w:val="00A70EFD"/>
    <w:rsid w:val="00A732E1"/>
    <w:rsid w:val="00A93D3A"/>
    <w:rsid w:val="00AA7324"/>
    <w:rsid w:val="00AB0848"/>
    <w:rsid w:val="00AE1DE7"/>
    <w:rsid w:val="00AF67BB"/>
    <w:rsid w:val="00AF75E7"/>
    <w:rsid w:val="00B16F66"/>
    <w:rsid w:val="00B42FA4"/>
    <w:rsid w:val="00B734CA"/>
    <w:rsid w:val="00B86B19"/>
    <w:rsid w:val="00B94A2C"/>
    <w:rsid w:val="00B95F46"/>
    <w:rsid w:val="00BA0A7F"/>
    <w:rsid w:val="00BC4855"/>
    <w:rsid w:val="00BF2502"/>
    <w:rsid w:val="00C20166"/>
    <w:rsid w:val="00C53D99"/>
    <w:rsid w:val="00C85A56"/>
    <w:rsid w:val="00C95FD6"/>
    <w:rsid w:val="00CA0FA7"/>
    <w:rsid w:val="00CA7C18"/>
    <w:rsid w:val="00CF738E"/>
    <w:rsid w:val="00D1760B"/>
    <w:rsid w:val="00D2751E"/>
    <w:rsid w:val="00D446B1"/>
    <w:rsid w:val="00D55EC4"/>
    <w:rsid w:val="00D727B6"/>
    <w:rsid w:val="00D76D4C"/>
    <w:rsid w:val="00D9591B"/>
    <w:rsid w:val="00DA2C89"/>
    <w:rsid w:val="00DA6407"/>
    <w:rsid w:val="00E01FFC"/>
    <w:rsid w:val="00E0373E"/>
    <w:rsid w:val="00E2084C"/>
    <w:rsid w:val="00E24310"/>
    <w:rsid w:val="00E3471A"/>
    <w:rsid w:val="00E411C7"/>
    <w:rsid w:val="00E43211"/>
    <w:rsid w:val="00E74E34"/>
    <w:rsid w:val="00E82FF0"/>
    <w:rsid w:val="00E868F8"/>
    <w:rsid w:val="00EA26F6"/>
    <w:rsid w:val="00EA6E42"/>
    <w:rsid w:val="00EA79E0"/>
    <w:rsid w:val="00EC5943"/>
    <w:rsid w:val="00EE31B9"/>
    <w:rsid w:val="00F11DC1"/>
    <w:rsid w:val="00F135A7"/>
    <w:rsid w:val="00F33854"/>
    <w:rsid w:val="00F33E11"/>
    <w:rsid w:val="00F60EA6"/>
    <w:rsid w:val="00F6721A"/>
    <w:rsid w:val="00F70FD8"/>
    <w:rsid w:val="00F8324E"/>
    <w:rsid w:val="00F8555F"/>
    <w:rsid w:val="00F912A4"/>
    <w:rsid w:val="00F94A43"/>
    <w:rsid w:val="00F96307"/>
    <w:rsid w:val="00FC0454"/>
    <w:rsid w:val="00FD58E1"/>
    <w:rsid w:val="00FE1953"/>
    <w:rsid w:val="00FE20A9"/>
    <w:rsid w:val="00FE5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798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4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46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40EC88-765E-4910-AC57-E017AF95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3303</Words>
  <Characters>18167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21428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AVANZADO</dc:subject>
  <dc:creator>Citylap</dc:creator>
  <cp:lastModifiedBy>ELIZABETH OLVERA</cp:lastModifiedBy>
  <cp:revision>5</cp:revision>
  <dcterms:created xsi:type="dcterms:W3CDTF">2012-03-13T20:17:00Z</dcterms:created>
  <dcterms:modified xsi:type="dcterms:W3CDTF">2014-04-09T17:19:00Z</dcterms:modified>
</cp:coreProperties>
</file>